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04" w:rsidRPr="0093497F" w:rsidRDefault="00403F04" w:rsidP="00521069">
      <w:pPr>
        <w:spacing w:after="0" w:line="360" w:lineRule="auto"/>
        <w:jc w:val="center"/>
        <w:rPr>
          <w:rFonts w:ascii="Georgia" w:hAnsi="Georgia"/>
          <w:b/>
          <w:sz w:val="24"/>
          <w:szCs w:val="24"/>
        </w:rPr>
      </w:pPr>
      <w:r w:rsidRPr="0093497F">
        <w:rPr>
          <w:rFonts w:ascii="Georgia" w:hAnsi="Georgia"/>
          <w:b/>
          <w:noProof/>
          <w:sz w:val="24"/>
          <w:szCs w:val="24"/>
        </w:rPr>
        <w:drawing>
          <wp:anchor distT="0" distB="0" distL="114300" distR="114300" simplePos="0" relativeHeight="251658240" behindDoc="1" locked="0" layoutInCell="1" allowOverlap="1">
            <wp:simplePos x="0" y="0"/>
            <wp:positionH relativeFrom="column">
              <wp:posOffset>2368846</wp:posOffset>
            </wp:positionH>
            <wp:positionV relativeFrom="paragraph">
              <wp:posOffset>-350874</wp:posOffset>
            </wp:positionV>
            <wp:extent cx="1108001" cy="1095153"/>
            <wp:effectExtent l="19050" t="0" r="0" b="0"/>
            <wp:wrapNone/>
            <wp:docPr id="1" name="Picture 0" descr="modelu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unlogo.png"/>
                    <pic:cNvPicPr/>
                  </pic:nvPicPr>
                  <pic:blipFill>
                    <a:blip r:embed="rId7" cstate="print">
                      <a:duotone>
                        <a:schemeClr val="accent1">
                          <a:shade val="45000"/>
                          <a:satMod val="135000"/>
                        </a:schemeClr>
                        <a:prstClr val="white"/>
                      </a:duotone>
                    </a:blip>
                    <a:stretch>
                      <a:fillRect/>
                    </a:stretch>
                  </pic:blipFill>
                  <pic:spPr>
                    <a:xfrm flipH="1">
                      <a:off x="0" y="0"/>
                      <a:ext cx="1108001" cy="1095153"/>
                    </a:xfrm>
                    <a:prstGeom prst="rect">
                      <a:avLst/>
                    </a:prstGeom>
                  </pic:spPr>
                </pic:pic>
              </a:graphicData>
            </a:graphic>
          </wp:anchor>
        </w:drawing>
      </w:r>
      <w:r w:rsidRPr="0093497F">
        <w:rPr>
          <w:rFonts w:ascii="Georgia" w:hAnsi="Georgia"/>
          <w:b/>
          <w:sz w:val="24"/>
          <w:szCs w:val="24"/>
        </w:rPr>
        <w:t>POLS 104, 208, 209, 308, 309:</w:t>
      </w:r>
    </w:p>
    <w:p w:rsidR="00403F04" w:rsidRPr="0093497F" w:rsidRDefault="00403F04" w:rsidP="00521069">
      <w:pPr>
        <w:spacing w:after="0" w:line="360" w:lineRule="auto"/>
        <w:jc w:val="center"/>
        <w:rPr>
          <w:rFonts w:ascii="Georgia" w:hAnsi="Georgia"/>
          <w:b/>
          <w:sz w:val="24"/>
          <w:szCs w:val="24"/>
        </w:rPr>
      </w:pPr>
      <w:r w:rsidRPr="0093497F">
        <w:rPr>
          <w:rFonts w:ascii="Georgia" w:hAnsi="Georgia"/>
          <w:b/>
          <w:sz w:val="24"/>
          <w:szCs w:val="24"/>
        </w:rPr>
        <w:t>Model United Nations</w:t>
      </w:r>
    </w:p>
    <w:p w:rsidR="00CE1E68" w:rsidRPr="0093497F" w:rsidRDefault="00403F04" w:rsidP="00521069">
      <w:pPr>
        <w:spacing w:after="0" w:line="360" w:lineRule="auto"/>
        <w:rPr>
          <w:rFonts w:ascii="Georgia" w:hAnsi="Georgia"/>
          <w:b/>
          <w:sz w:val="24"/>
          <w:szCs w:val="24"/>
        </w:rPr>
      </w:pPr>
      <w:r w:rsidRPr="0093497F">
        <w:rPr>
          <w:rFonts w:ascii="Georgia" w:hAnsi="Georgia"/>
          <w:b/>
          <w:sz w:val="24"/>
          <w:szCs w:val="24"/>
        </w:rPr>
        <w:t>3 Credits</w:t>
      </w:r>
      <w:r w:rsidRPr="0093497F">
        <w:rPr>
          <w:rFonts w:ascii="Georgia" w:hAnsi="Georgia"/>
          <w:b/>
          <w:sz w:val="24"/>
          <w:szCs w:val="24"/>
        </w:rPr>
        <w:tab/>
      </w:r>
      <w:r w:rsidRPr="0093497F">
        <w:rPr>
          <w:rFonts w:ascii="Georgia" w:hAnsi="Georgia"/>
          <w:b/>
          <w:sz w:val="24"/>
          <w:szCs w:val="24"/>
        </w:rPr>
        <w:tab/>
      </w:r>
      <w:r w:rsidRPr="0093497F">
        <w:rPr>
          <w:rFonts w:ascii="Georgia" w:hAnsi="Georgia"/>
          <w:b/>
          <w:sz w:val="24"/>
          <w:szCs w:val="24"/>
        </w:rPr>
        <w:tab/>
        <w:t xml:space="preserve">       Fall 2012 &amp; Spring 2013</w:t>
      </w:r>
      <w:r w:rsidRPr="0093497F">
        <w:rPr>
          <w:rFonts w:ascii="Georgia" w:hAnsi="Georgia"/>
          <w:b/>
          <w:sz w:val="24"/>
          <w:szCs w:val="24"/>
        </w:rPr>
        <w:tab/>
        <w:t xml:space="preserve">         Tuesday 4:00-5:00</w:t>
      </w:r>
      <w:r w:rsidR="003F78B4" w:rsidRPr="0093497F">
        <w:rPr>
          <w:rFonts w:ascii="Georgia" w:hAnsi="Georgia"/>
          <w:b/>
          <w:sz w:val="24"/>
          <w:szCs w:val="24"/>
        </w:rPr>
        <w:t xml:space="preserve">  </w:t>
      </w:r>
    </w:p>
    <w:p w:rsidR="00CE1E68" w:rsidRPr="0093497F" w:rsidRDefault="00CE1E68" w:rsidP="00521069">
      <w:pPr>
        <w:spacing w:after="0" w:line="360" w:lineRule="auto"/>
        <w:rPr>
          <w:rFonts w:ascii="Georgia" w:hAnsi="Georgia"/>
          <w:sz w:val="24"/>
          <w:szCs w:val="24"/>
        </w:rPr>
      </w:pPr>
    </w:p>
    <w:p w:rsidR="00CE1E68" w:rsidRPr="0093497F" w:rsidRDefault="00CE1E68" w:rsidP="00521069">
      <w:pPr>
        <w:spacing w:after="0" w:line="360" w:lineRule="auto"/>
        <w:rPr>
          <w:rFonts w:ascii="Georgia" w:hAnsi="Georgia"/>
          <w:sz w:val="24"/>
          <w:szCs w:val="24"/>
        </w:rPr>
      </w:pPr>
      <w:r w:rsidRPr="0093497F">
        <w:rPr>
          <w:rFonts w:ascii="Georgia" w:hAnsi="Georgia"/>
          <w:sz w:val="24"/>
          <w:szCs w:val="24"/>
        </w:rPr>
        <w:t>Faculty Advisor</w:t>
      </w:r>
      <w:r w:rsidRPr="0093497F">
        <w:rPr>
          <w:rFonts w:ascii="Georgia" w:hAnsi="Georgia"/>
          <w:sz w:val="24"/>
          <w:szCs w:val="24"/>
        </w:rPr>
        <w:tab/>
      </w:r>
      <w:r w:rsidRPr="0093497F">
        <w:rPr>
          <w:rFonts w:ascii="Georgia" w:hAnsi="Georgia"/>
          <w:sz w:val="24"/>
          <w:szCs w:val="24"/>
        </w:rPr>
        <w:tab/>
      </w:r>
      <w:r w:rsidRPr="0093497F">
        <w:rPr>
          <w:rFonts w:ascii="Georgia" w:hAnsi="Georgia"/>
          <w:sz w:val="24"/>
          <w:szCs w:val="24"/>
        </w:rPr>
        <w:tab/>
      </w:r>
      <w:r w:rsidRPr="0093497F">
        <w:rPr>
          <w:rFonts w:ascii="Georgia" w:hAnsi="Georgia"/>
          <w:sz w:val="24"/>
          <w:szCs w:val="24"/>
        </w:rPr>
        <w:tab/>
      </w:r>
      <w:r w:rsidRPr="0093497F">
        <w:rPr>
          <w:rFonts w:ascii="Georgia" w:hAnsi="Georgia"/>
          <w:sz w:val="24"/>
          <w:szCs w:val="24"/>
        </w:rPr>
        <w:tab/>
      </w:r>
      <w:r w:rsidRPr="0093497F">
        <w:rPr>
          <w:rFonts w:ascii="Georgia" w:hAnsi="Georgia"/>
          <w:sz w:val="24"/>
          <w:szCs w:val="24"/>
        </w:rPr>
        <w:tab/>
        <w:t xml:space="preserve">         Dr. </w:t>
      </w:r>
      <w:r w:rsidR="0067216F" w:rsidRPr="0093497F">
        <w:rPr>
          <w:rFonts w:ascii="Georgia" w:hAnsi="Georgia"/>
          <w:sz w:val="24"/>
          <w:szCs w:val="24"/>
        </w:rPr>
        <w:t>Ibrahim Zabad</w:t>
      </w:r>
    </w:p>
    <w:p w:rsidR="00CE1E68" w:rsidRPr="0093497F" w:rsidRDefault="00CE1E68" w:rsidP="00521069">
      <w:pPr>
        <w:spacing w:after="0" w:line="360" w:lineRule="auto"/>
        <w:rPr>
          <w:rFonts w:ascii="Georgia" w:hAnsi="Georgia"/>
          <w:sz w:val="24"/>
          <w:szCs w:val="24"/>
        </w:rPr>
      </w:pPr>
      <w:r w:rsidRPr="0093497F">
        <w:rPr>
          <w:rFonts w:ascii="Georgia" w:hAnsi="Georgia"/>
          <w:sz w:val="24"/>
          <w:szCs w:val="24"/>
        </w:rPr>
        <w:t>Secretary</w:t>
      </w:r>
      <w:r w:rsidR="00587F1F" w:rsidRPr="0093497F">
        <w:rPr>
          <w:rFonts w:ascii="Georgia" w:hAnsi="Georgia"/>
          <w:sz w:val="24"/>
          <w:szCs w:val="24"/>
        </w:rPr>
        <w:t>-</w:t>
      </w:r>
      <w:r w:rsidRPr="0093497F">
        <w:rPr>
          <w:rFonts w:ascii="Georgia" w:hAnsi="Georgia"/>
          <w:sz w:val="24"/>
          <w:szCs w:val="24"/>
        </w:rPr>
        <w:t>Ge</w:t>
      </w:r>
      <w:r w:rsidR="0067216F" w:rsidRPr="0093497F">
        <w:rPr>
          <w:rFonts w:ascii="Georgia" w:hAnsi="Georgia"/>
          <w:sz w:val="24"/>
          <w:szCs w:val="24"/>
        </w:rPr>
        <w:t>neral</w:t>
      </w:r>
      <w:r w:rsidR="0067216F" w:rsidRPr="0093497F">
        <w:rPr>
          <w:rFonts w:ascii="Georgia" w:hAnsi="Georgia"/>
          <w:sz w:val="24"/>
          <w:szCs w:val="24"/>
        </w:rPr>
        <w:tab/>
      </w:r>
      <w:r w:rsidR="0067216F" w:rsidRPr="0093497F">
        <w:rPr>
          <w:rFonts w:ascii="Georgia" w:hAnsi="Georgia"/>
          <w:sz w:val="24"/>
          <w:szCs w:val="24"/>
        </w:rPr>
        <w:tab/>
      </w:r>
      <w:r w:rsidR="0067216F" w:rsidRPr="0093497F">
        <w:rPr>
          <w:rFonts w:ascii="Georgia" w:hAnsi="Georgia"/>
          <w:sz w:val="24"/>
          <w:szCs w:val="24"/>
        </w:rPr>
        <w:tab/>
      </w:r>
      <w:r w:rsidR="0067216F" w:rsidRPr="0093497F">
        <w:rPr>
          <w:rFonts w:ascii="Georgia" w:hAnsi="Georgia"/>
          <w:sz w:val="24"/>
          <w:szCs w:val="24"/>
        </w:rPr>
        <w:tab/>
      </w:r>
      <w:r w:rsidR="0067216F" w:rsidRPr="0093497F">
        <w:rPr>
          <w:rFonts w:ascii="Georgia" w:hAnsi="Georgia"/>
          <w:sz w:val="24"/>
          <w:szCs w:val="24"/>
        </w:rPr>
        <w:tab/>
      </w:r>
      <w:r w:rsidR="0067216F" w:rsidRPr="0093497F">
        <w:rPr>
          <w:rFonts w:ascii="Georgia" w:hAnsi="Georgia"/>
          <w:sz w:val="24"/>
          <w:szCs w:val="24"/>
        </w:rPr>
        <w:tab/>
        <w:t xml:space="preserve">         Leanna Chojnacki</w:t>
      </w:r>
    </w:p>
    <w:p w:rsidR="00CE1E68" w:rsidRPr="0093497F" w:rsidRDefault="00CE1E68" w:rsidP="00521069">
      <w:pPr>
        <w:spacing w:after="0" w:line="360" w:lineRule="auto"/>
        <w:rPr>
          <w:rFonts w:ascii="Georgia" w:hAnsi="Georgia"/>
          <w:sz w:val="24"/>
          <w:szCs w:val="24"/>
        </w:rPr>
      </w:pPr>
      <w:r w:rsidRPr="0093497F">
        <w:rPr>
          <w:rFonts w:ascii="Georgia" w:hAnsi="Georgia"/>
          <w:sz w:val="24"/>
          <w:szCs w:val="24"/>
        </w:rPr>
        <w:t>Chargée d’A</w:t>
      </w:r>
      <w:r w:rsidR="0067216F" w:rsidRPr="0093497F">
        <w:rPr>
          <w:rFonts w:ascii="Georgia" w:hAnsi="Georgia"/>
          <w:sz w:val="24"/>
          <w:szCs w:val="24"/>
        </w:rPr>
        <w:t>ffaires</w:t>
      </w:r>
      <w:r w:rsidR="0067216F" w:rsidRPr="0093497F">
        <w:rPr>
          <w:rFonts w:ascii="Georgia" w:hAnsi="Georgia"/>
          <w:sz w:val="24"/>
          <w:szCs w:val="24"/>
        </w:rPr>
        <w:tab/>
      </w:r>
      <w:r w:rsidR="0067216F" w:rsidRPr="0093497F">
        <w:rPr>
          <w:rFonts w:ascii="Georgia" w:hAnsi="Georgia"/>
          <w:sz w:val="24"/>
          <w:szCs w:val="24"/>
        </w:rPr>
        <w:tab/>
      </w:r>
      <w:r w:rsidR="0067216F" w:rsidRPr="0093497F">
        <w:rPr>
          <w:rFonts w:ascii="Georgia" w:hAnsi="Georgia"/>
          <w:sz w:val="24"/>
          <w:szCs w:val="24"/>
        </w:rPr>
        <w:tab/>
      </w:r>
      <w:r w:rsidR="0067216F" w:rsidRPr="0093497F">
        <w:rPr>
          <w:rFonts w:ascii="Georgia" w:hAnsi="Georgia"/>
          <w:sz w:val="24"/>
          <w:szCs w:val="24"/>
        </w:rPr>
        <w:tab/>
      </w:r>
      <w:r w:rsidR="0067216F" w:rsidRPr="0093497F">
        <w:rPr>
          <w:rFonts w:ascii="Georgia" w:hAnsi="Georgia"/>
          <w:sz w:val="24"/>
          <w:szCs w:val="24"/>
        </w:rPr>
        <w:tab/>
      </w:r>
      <w:r w:rsidR="0067216F" w:rsidRPr="0093497F">
        <w:rPr>
          <w:rFonts w:ascii="Georgia" w:hAnsi="Georgia"/>
          <w:sz w:val="24"/>
          <w:szCs w:val="24"/>
        </w:rPr>
        <w:tab/>
        <w:t xml:space="preserve">         Lauren Loftin</w:t>
      </w:r>
      <w:r w:rsidR="0067216F" w:rsidRPr="0093497F">
        <w:rPr>
          <w:rFonts w:ascii="Georgia" w:hAnsi="Georgia"/>
          <w:sz w:val="24"/>
          <w:szCs w:val="24"/>
        </w:rPr>
        <w:tab/>
      </w:r>
      <w:r w:rsidR="0067216F" w:rsidRPr="0093497F">
        <w:rPr>
          <w:rFonts w:ascii="Georgia" w:hAnsi="Georgia"/>
          <w:sz w:val="24"/>
          <w:szCs w:val="24"/>
        </w:rPr>
        <w:tab/>
      </w:r>
    </w:p>
    <w:p w:rsidR="00CE1E68" w:rsidRPr="0093497F" w:rsidRDefault="00CD54E7" w:rsidP="00521069">
      <w:pPr>
        <w:spacing w:after="0" w:line="360" w:lineRule="auto"/>
        <w:rPr>
          <w:rFonts w:ascii="Georgia" w:hAnsi="Georgia"/>
          <w:sz w:val="24"/>
          <w:szCs w:val="24"/>
        </w:rPr>
      </w:pPr>
      <w:r>
        <w:rPr>
          <w:rFonts w:ascii="Georgia" w:hAnsi="Georgia"/>
          <w:sz w:val="24"/>
          <w:szCs w:val="24"/>
        </w:rPr>
        <w:t>Head Delegate</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        </w:t>
      </w:r>
      <w:r w:rsidR="00CE1E68" w:rsidRPr="0093497F">
        <w:rPr>
          <w:rFonts w:ascii="Georgia" w:hAnsi="Georgia"/>
          <w:sz w:val="24"/>
          <w:szCs w:val="24"/>
        </w:rPr>
        <w:t xml:space="preserve"> </w:t>
      </w:r>
      <w:r w:rsidR="0067216F" w:rsidRPr="0093497F">
        <w:rPr>
          <w:rFonts w:ascii="Georgia" w:hAnsi="Georgia"/>
          <w:sz w:val="24"/>
          <w:szCs w:val="24"/>
        </w:rPr>
        <w:t>Kathryn Moore</w:t>
      </w:r>
    </w:p>
    <w:p w:rsidR="00CE1E68" w:rsidRPr="0093497F" w:rsidRDefault="00CE1E68" w:rsidP="00521069">
      <w:pPr>
        <w:spacing w:after="0" w:line="360" w:lineRule="auto"/>
        <w:rPr>
          <w:rFonts w:ascii="Georgia" w:hAnsi="Georgia"/>
          <w:sz w:val="24"/>
          <w:szCs w:val="24"/>
        </w:rPr>
      </w:pPr>
      <w:r w:rsidRPr="0093497F">
        <w:rPr>
          <w:rFonts w:ascii="Georgia" w:hAnsi="Georgia"/>
          <w:sz w:val="24"/>
          <w:szCs w:val="24"/>
        </w:rPr>
        <w:t>Undersecretary</w:t>
      </w:r>
      <w:r w:rsidR="00587F1F" w:rsidRPr="0093497F">
        <w:rPr>
          <w:rFonts w:ascii="Georgia" w:hAnsi="Georgia"/>
          <w:sz w:val="24"/>
          <w:szCs w:val="24"/>
        </w:rPr>
        <w:t>-</w:t>
      </w:r>
      <w:r w:rsidRPr="0093497F">
        <w:rPr>
          <w:rFonts w:ascii="Georgia" w:hAnsi="Georgia"/>
          <w:sz w:val="24"/>
          <w:szCs w:val="24"/>
        </w:rPr>
        <w:t>Generals for Committee Affairs</w:t>
      </w:r>
      <w:r w:rsidRPr="0093497F">
        <w:rPr>
          <w:rFonts w:ascii="Georgia" w:hAnsi="Georgia"/>
          <w:sz w:val="24"/>
          <w:szCs w:val="24"/>
        </w:rPr>
        <w:tab/>
      </w:r>
      <w:r w:rsidRPr="0093497F">
        <w:rPr>
          <w:rFonts w:ascii="Georgia" w:hAnsi="Georgia"/>
          <w:sz w:val="24"/>
          <w:szCs w:val="24"/>
        </w:rPr>
        <w:tab/>
        <w:t xml:space="preserve">         </w:t>
      </w:r>
      <w:r w:rsidR="005F19FE">
        <w:rPr>
          <w:rFonts w:ascii="Georgia" w:hAnsi="Georgia"/>
          <w:sz w:val="24"/>
          <w:szCs w:val="24"/>
        </w:rPr>
        <w:t>Nick Garuckas</w:t>
      </w:r>
    </w:p>
    <w:p w:rsidR="00CE1E68" w:rsidRPr="0093497F" w:rsidRDefault="00587F1F" w:rsidP="00521069">
      <w:pPr>
        <w:spacing w:after="0" w:line="360" w:lineRule="auto"/>
        <w:rPr>
          <w:rFonts w:ascii="Georgia" w:hAnsi="Georgia"/>
          <w:sz w:val="24"/>
          <w:szCs w:val="24"/>
        </w:rPr>
      </w:pPr>
      <w:r w:rsidRPr="0093497F">
        <w:rPr>
          <w:rFonts w:ascii="Georgia" w:hAnsi="Georgia"/>
          <w:sz w:val="24"/>
          <w:szCs w:val="24"/>
        </w:rPr>
        <w:t>Undersecretary-</w:t>
      </w:r>
      <w:r w:rsidR="00CE1E68" w:rsidRPr="0093497F">
        <w:rPr>
          <w:rFonts w:ascii="Georgia" w:hAnsi="Georgia"/>
          <w:sz w:val="24"/>
          <w:szCs w:val="24"/>
        </w:rPr>
        <w:t xml:space="preserve">General </w:t>
      </w:r>
      <w:r w:rsidR="00CD54E7">
        <w:rPr>
          <w:rFonts w:ascii="Georgia" w:hAnsi="Georgia"/>
          <w:sz w:val="24"/>
          <w:szCs w:val="24"/>
        </w:rPr>
        <w:t>for Public Relations</w:t>
      </w:r>
      <w:r w:rsidR="00CD54E7">
        <w:rPr>
          <w:rFonts w:ascii="Georgia" w:hAnsi="Georgia"/>
          <w:sz w:val="24"/>
          <w:szCs w:val="24"/>
        </w:rPr>
        <w:tab/>
      </w:r>
      <w:r w:rsidR="00CD54E7">
        <w:rPr>
          <w:rFonts w:ascii="Georgia" w:hAnsi="Georgia"/>
          <w:sz w:val="24"/>
          <w:szCs w:val="24"/>
        </w:rPr>
        <w:tab/>
        <w:t xml:space="preserve">         </w:t>
      </w:r>
      <w:r w:rsidR="005F19FE">
        <w:rPr>
          <w:rFonts w:ascii="Georgia" w:hAnsi="Georgia"/>
          <w:sz w:val="24"/>
          <w:szCs w:val="24"/>
        </w:rPr>
        <w:t>Erika Fl</w:t>
      </w:r>
      <w:r w:rsidR="00AC6207">
        <w:rPr>
          <w:rFonts w:ascii="Georgia" w:hAnsi="Georgia"/>
          <w:sz w:val="24"/>
          <w:szCs w:val="24"/>
        </w:rPr>
        <w:t>e</w:t>
      </w:r>
      <w:r w:rsidR="005F19FE">
        <w:rPr>
          <w:rFonts w:ascii="Georgia" w:hAnsi="Georgia"/>
          <w:sz w:val="24"/>
          <w:szCs w:val="24"/>
        </w:rPr>
        <w:t>ischm</w:t>
      </w:r>
      <w:r w:rsidR="00AC6207">
        <w:rPr>
          <w:rFonts w:ascii="Georgia" w:hAnsi="Georgia"/>
          <w:sz w:val="24"/>
          <w:szCs w:val="24"/>
        </w:rPr>
        <w:t>a</w:t>
      </w:r>
      <w:r w:rsidR="005F19FE">
        <w:rPr>
          <w:rFonts w:ascii="Georgia" w:hAnsi="Georgia"/>
          <w:sz w:val="24"/>
          <w:szCs w:val="24"/>
        </w:rPr>
        <w:t>n</w:t>
      </w:r>
    </w:p>
    <w:p w:rsidR="00CE1E68" w:rsidRPr="0093497F" w:rsidRDefault="00CE1E68" w:rsidP="00521069">
      <w:pPr>
        <w:spacing w:after="0" w:line="360" w:lineRule="auto"/>
        <w:rPr>
          <w:rFonts w:ascii="Georgia" w:hAnsi="Georgia"/>
          <w:sz w:val="24"/>
          <w:szCs w:val="24"/>
        </w:rPr>
      </w:pPr>
    </w:p>
    <w:p w:rsidR="00CE1E68" w:rsidRDefault="00CE1E68" w:rsidP="00521069">
      <w:pPr>
        <w:spacing w:after="0" w:line="360" w:lineRule="auto"/>
        <w:jc w:val="center"/>
        <w:rPr>
          <w:rFonts w:ascii="Georgia" w:hAnsi="Georgia"/>
          <w:b/>
          <w:sz w:val="24"/>
          <w:szCs w:val="24"/>
          <w:u w:val="single"/>
        </w:rPr>
      </w:pPr>
      <w:r w:rsidRPr="0093497F">
        <w:rPr>
          <w:rFonts w:ascii="Georgia" w:hAnsi="Georgia"/>
          <w:b/>
          <w:sz w:val="24"/>
          <w:szCs w:val="24"/>
          <w:u w:val="single"/>
        </w:rPr>
        <w:t>Contact Information</w:t>
      </w:r>
    </w:p>
    <w:p w:rsidR="00521069" w:rsidRPr="0093497F" w:rsidRDefault="00521069" w:rsidP="00521069">
      <w:pPr>
        <w:spacing w:after="0" w:line="360" w:lineRule="auto"/>
        <w:jc w:val="center"/>
        <w:rPr>
          <w:rFonts w:ascii="Georgia" w:hAnsi="Georgia"/>
          <w:b/>
          <w:sz w:val="24"/>
          <w:szCs w:val="24"/>
          <w:u w:val="single"/>
        </w:rPr>
      </w:pPr>
    </w:p>
    <w:p w:rsidR="00CD54E7" w:rsidRDefault="00CD54E7" w:rsidP="00521069">
      <w:pPr>
        <w:spacing w:after="0" w:line="360" w:lineRule="auto"/>
        <w:rPr>
          <w:rFonts w:ascii="Georgia" w:hAnsi="Georgia"/>
          <w:sz w:val="24"/>
          <w:szCs w:val="24"/>
          <w:u w:val="single"/>
        </w:rPr>
      </w:pPr>
      <w:r>
        <w:rPr>
          <w:rFonts w:ascii="Georgia" w:hAnsi="Georgia"/>
          <w:sz w:val="24"/>
          <w:szCs w:val="24"/>
          <w:u w:val="single"/>
        </w:rPr>
        <w:t>Secretary General’s Info:</w:t>
      </w:r>
    </w:p>
    <w:p w:rsidR="00CD54E7" w:rsidRPr="00B97FFB" w:rsidRDefault="00CD54E7" w:rsidP="00521069">
      <w:pPr>
        <w:spacing w:after="0" w:line="360" w:lineRule="auto"/>
        <w:rPr>
          <w:rFonts w:ascii="Georgia" w:hAnsi="Georgia"/>
          <w:sz w:val="24"/>
          <w:szCs w:val="24"/>
          <w:lang w:val="fr-FR"/>
        </w:rPr>
      </w:pPr>
      <w:r w:rsidRPr="00B97FFB">
        <w:rPr>
          <w:rFonts w:ascii="Georgia" w:hAnsi="Georgia"/>
          <w:sz w:val="24"/>
          <w:szCs w:val="24"/>
          <w:lang w:val="fr-FR"/>
        </w:rPr>
        <w:t xml:space="preserve">E-mail: </w:t>
      </w:r>
      <w:hyperlink r:id="rId8" w:history="1">
        <w:r w:rsidRPr="00B97FFB">
          <w:rPr>
            <w:rStyle w:val="Hyperlink"/>
            <w:rFonts w:ascii="Georgia" w:hAnsi="Georgia"/>
            <w:sz w:val="24"/>
            <w:szCs w:val="24"/>
            <w:u w:val="none"/>
            <w:lang w:val="fr-FR"/>
          </w:rPr>
          <w:t>chojnals09@bonaventure.edu</w:t>
        </w:r>
      </w:hyperlink>
      <w:r w:rsidRPr="00B97FFB">
        <w:rPr>
          <w:rFonts w:ascii="Georgia" w:hAnsi="Georgia"/>
          <w:sz w:val="24"/>
          <w:szCs w:val="24"/>
          <w:lang w:val="fr-FR"/>
        </w:rPr>
        <w:t xml:space="preserve"> </w:t>
      </w:r>
    </w:p>
    <w:p w:rsidR="00CD54E7" w:rsidRDefault="00CD54E7" w:rsidP="00521069">
      <w:pPr>
        <w:spacing w:after="0" w:line="360" w:lineRule="auto"/>
        <w:rPr>
          <w:rFonts w:ascii="Georgia" w:hAnsi="Georgia"/>
          <w:sz w:val="24"/>
          <w:szCs w:val="24"/>
          <w:lang w:val="fr-FR"/>
        </w:rPr>
      </w:pPr>
      <w:r w:rsidRPr="00B97FFB">
        <w:rPr>
          <w:rFonts w:ascii="Georgia" w:hAnsi="Georgia"/>
          <w:sz w:val="24"/>
          <w:szCs w:val="24"/>
          <w:lang w:val="fr-FR"/>
        </w:rPr>
        <w:t>Cell Phone: (585) 307-4539</w:t>
      </w:r>
    </w:p>
    <w:p w:rsidR="004F3DB3" w:rsidRPr="00B97FFB" w:rsidRDefault="004F3DB3" w:rsidP="00521069">
      <w:pPr>
        <w:spacing w:after="0" w:line="360" w:lineRule="auto"/>
        <w:rPr>
          <w:rFonts w:ascii="Georgia" w:hAnsi="Georgia"/>
          <w:sz w:val="24"/>
          <w:szCs w:val="24"/>
          <w:lang w:val="fr-FR"/>
        </w:rPr>
      </w:pPr>
    </w:p>
    <w:p w:rsidR="00CD54E7" w:rsidRDefault="004F3DB3" w:rsidP="00521069">
      <w:pPr>
        <w:spacing w:after="0" w:line="360" w:lineRule="auto"/>
        <w:rPr>
          <w:rFonts w:ascii="Georgia" w:hAnsi="Georgia"/>
          <w:sz w:val="24"/>
          <w:szCs w:val="24"/>
          <w:u w:val="single"/>
          <w:lang w:val="fr-FR"/>
        </w:rPr>
      </w:pPr>
      <w:r>
        <w:rPr>
          <w:rFonts w:ascii="Georgia" w:hAnsi="Georgia"/>
          <w:sz w:val="24"/>
          <w:szCs w:val="24"/>
          <w:u w:val="single"/>
          <w:lang w:val="fr-FR"/>
        </w:rPr>
        <w:t>Faculty Advisor Info :</w:t>
      </w:r>
    </w:p>
    <w:p w:rsidR="004F3DB3" w:rsidRDefault="004F3DB3" w:rsidP="00521069">
      <w:pPr>
        <w:spacing w:after="0" w:line="360" w:lineRule="auto"/>
        <w:rPr>
          <w:rFonts w:ascii="Georgia" w:hAnsi="Georgia"/>
          <w:sz w:val="24"/>
          <w:szCs w:val="24"/>
          <w:u w:val="single"/>
          <w:lang w:val="fr-FR"/>
        </w:rPr>
      </w:pPr>
      <w:r>
        <w:rPr>
          <w:rFonts w:ascii="Georgia" w:hAnsi="Georgia"/>
          <w:sz w:val="24"/>
          <w:szCs w:val="24"/>
          <w:u w:val="single"/>
          <w:lang w:val="fr-FR"/>
        </w:rPr>
        <w:t xml:space="preserve">Email : </w:t>
      </w:r>
      <w:hyperlink r:id="rId9" w:history="1">
        <w:r w:rsidRPr="008352F8">
          <w:rPr>
            <w:rStyle w:val="Hyperlink"/>
            <w:rFonts w:ascii="Georgia" w:hAnsi="Georgia"/>
            <w:sz w:val="24"/>
            <w:szCs w:val="24"/>
            <w:lang w:val="fr-FR"/>
          </w:rPr>
          <w:t>izabad@sbu.edu</w:t>
        </w:r>
      </w:hyperlink>
    </w:p>
    <w:p w:rsidR="004F3DB3" w:rsidRPr="00B97FFB" w:rsidRDefault="004F3DB3" w:rsidP="00521069">
      <w:pPr>
        <w:spacing w:after="0" w:line="360" w:lineRule="auto"/>
        <w:rPr>
          <w:rFonts w:ascii="Georgia" w:hAnsi="Georgia"/>
          <w:sz w:val="24"/>
          <w:szCs w:val="24"/>
          <w:u w:val="single"/>
          <w:lang w:val="fr-FR"/>
        </w:rPr>
      </w:pPr>
    </w:p>
    <w:p w:rsidR="00CD54E7" w:rsidRPr="00B97FFB" w:rsidRDefault="00CD54E7" w:rsidP="00521069">
      <w:pPr>
        <w:spacing w:after="0" w:line="360" w:lineRule="auto"/>
        <w:rPr>
          <w:rFonts w:ascii="Georgia" w:hAnsi="Georgia"/>
          <w:sz w:val="24"/>
          <w:szCs w:val="24"/>
          <w:u w:val="single"/>
          <w:lang w:val="fr-FR"/>
        </w:rPr>
      </w:pPr>
      <w:r w:rsidRPr="00B97FFB">
        <w:rPr>
          <w:rFonts w:ascii="Georgia" w:hAnsi="Georgia"/>
          <w:sz w:val="24"/>
          <w:szCs w:val="24"/>
          <w:u w:val="single"/>
          <w:lang w:val="fr-FR"/>
        </w:rPr>
        <w:t>MUN Info :</w:t>
      </w:r>
    </w:p>
    <w:p w:rsidR="00CD54E7" w:rsidRPr="00B97FFB" w:rsidRDefault="003F78B4" w:rsidP="00521069">
      <w:pPr>
        <w:spacing w:after="0" w:line="360" w:lineRule="auto"/>
        <w:rPr>
          <w:rFonts w:ascii="Georgia" w:hAnsi="Georgia"/>
          <w:sz w:val="24"/>
          <w:szCs w:val="24"/>
          <w:lang w:val="fr-FR"/>
        </w:rPr>
      </w:pPr>
      <w:r w:rsidRPr="00B97FFB">
        <w:rPr>
          <w:rFonts w:ascii="Georgia" w:hAnsi="Georgia"/>
          <w:sz w:val="24"/>
          <w:szCs w:val="24"/>
          <w:lang w:val="fr-FR"/>
        </w:rPr>
        <w:t>E</w:t>
      </w:r>
      <w:r w:rsidR="0071123E" w:rsidRPr="00B97FFB">
        <w:rPr>
          <w:rFonts w:ascii="Georgia" w:hAnsi="Georgia"/>
          <w:sz w:val="24"/>
          <w:szCs w:val="24"/>
          <w:lang w:val="fr-FR"/>
        </w:rPr>
        <w:t xml:space="preserve">-mail: </w:t>
      </w:r>
      <w:hyperlink r:id="rId10" w:history="1">
        <w:r w:rsidR="00CE1E68" w:rsidRPr="00B97FFB">
          <w:rPr>
            <w:rStyle w:val="Hyperlink"/>
            <w:rFonts w:ascii="Georgia" w:hAnsi="Georgia"/>
            <w:sz w:val="24"/>
            <w:szCs w:val="24"/>
            <w:u w:val="none"/>
            <w:lang w:val="fr-FR"/>
          </w:rPr>
          <w:t>mun@sbu.edu</w:t>
        </w:r>
      </w:hyperlink>
      <w:r w:rsidRPr="00B97FFB">
        <w:rPr>
          <w:rFonts w:ascii="Georgia" w:hAnsi="Georgia"/>
          <w:sz w:val="24"/>
          <w:szCs w:val="24"/>
          <w:lang w:val="fr-FR"/>
        </w:rPr>
        <w:tab/>
      </w:r>
      <w:r w:rsidR="00403F04" w:rsidRPr="00B97FFB">
        <w:rPr>
          <w:rFonts w:ascii="Georgia" w:hAnsi="Georgia"/>
          <w:sz w:val="24"/>
          <w:szCs w:val="24"/>
          <w:lang w:val="fr-FR"/>
        </w:rPr>
        <w:tab/>
      </w:r>
    </w:p>
    <w:p w:rsidR="00CD54E7" w:rsidRPr="00CD54E7" w:rsidRDefault="00AC6207" w:rsidP="00521069">
      <w:pPr>
        <w:spacing w:after="0" w:line="360" w:lineRule="auto"/>
        <w:rPr>
          <w:rFonts w:ascii="Georgia" w:hAnsi="Georgia"/>
          <w:sz w:val="24"/>
          <w:szCs w:val="24"/>
        </w:rPr>
      </w:pPr>
      <w:r>
        <w:rPr>
          <w:rFonts w:ascii="Georgia" w:hAnsi="Georgia"/>
          <w:sz w:val="24"/>
          <w:szCs w:val="24"/>
        </w:rPr>
        <w:t>Office: Reilly Center 9D</w:t>
      </w:r>
      <w:r w:rsidR="003F78B4" w:rsidRPr="00CD54E7">
        <w:rPr>
          <w:rFonts w:ascii="Georgia" w:hAnsi="Georgia"/>
          <w:sz w:val="24"/>
          <w:szCs w:val="24"/>
        </w:rPr>
        <w:t xml:space="preserve"> </w:t>
      </w:r>
      <w:r w:rsidR="00403F04" w:rsidRPr="00CD54E7">
        <w:rPr>
          <w:rFonts w:ascii="Georgia" w:hAnsi="Georgia"/>
          <w:sz w:val="24"/>
          <w:szCs w:val="24"/>
        </w:rPr>
        <w:tab/>
      </w:r>
      <w:r w:rsidR="00403F04" w:rsidRPr="00CD54E7">
        <w:rPr>
          <w:rFonts w:ascii="Georgia" w:hAnsi="Georgia"/>
          <w:sz w:val="24"/>
          <w:szCs w:val="24"/>
        </w:rPr>
        <w:tab/>
      </w:r>
    </w:p>
    <w:p w:rsidR="00E85DC3" w:rsidRPr="00CD54E7" w:rsidRDefault="00E85DC3" w:rsidP="00521069">
      <w:pPr>
        <w:spacing w:after="0" w:line="360" w:lineRule="auto"/>
        <w:rPr>
          <w:rFonts w:ascii="Georgia" w:hAnsi="Georgia"/>
          <w:sz w:val="24"/>
          <w:szCs w:val="24"/>
        </w:rPr>
      </w:pPr>
      <w:r w:rsidRPr="00CD54E7">
        <w:rPr>
          <w:rFonts w:ascii="Georgia" w:hAnsi="Georgia"/>
          <w:sz w:val="24"/>
          <w:szCs w:val="24"/>
        </w:rPr>
        <w:t xml:space="preserve">Hours: Tuesdays &amp; </w:t>
      </w:r>
      <w:r w:rsidR="00AF7187" w:rsidRPr="00CD54E7">
        <w:rPr>
          <w:rFonts w:ascii="Georgia" w:hAnsi="Georgia"/>
          <w:sz w:val="24"/>
          <w:szCs w:val="24"/>
        </w:rPr>
        <w:t>Thursdays</w:t>
      </w:r>
      <w:r w:rsidR="005E1FD4" w:rsidRPr="00CD54E7">
        <w:rPr>
          <w:rFonts w:ascii="Georgia" w:hAnsi="Georgia"/>
          <w:sz w:val="24"/>
          <w:szCs w:val="24"/>
        </w:rPr>
        <w:t xml:space="preserve"> 2:00 pm</w:t>
      </w:r>
      <w:r w:rsidRPr="00CD54E7">
        <w:rPr>
          <w:rFonts w:ascii="Georgia" w:hAnsi="Georgia"/>
          <w:sz w:val="24"/>
          <w:szCs w:val="24"/>
        </w:rPr>
        <w:t xml:space="preserve"> to 4:00</w:t>
      </w:r>
      <w:r w:rsidR="005E1FD4" w:rsidRPr="00CD54E7">
        <w:rPr>
          <w:rFonts w:ascii="Georgia" w:hAnsi="Georgia"/>
          <w:sz w:val="24"/>
          <w:szCs w:val="24"/>
        </w:rPr>
        <w:t xml:space="preserve"> pm</w:t>
      </w:r>
    </w:p>
    <w:p w:rsidR="00AF7187" w:rsidRPr="0093497F" w:rsidRDefault="00AF7187" w:rsidP="00521069">
      <w:pPr>
        <w:spacing w:after="0" w:line="360" w:lineRule="auto"/>
        <w:rPr>
          <w:rFonts w:ascii="Georgia" w:hAnsi="Georgia"/>
          <w:sz w:val="24"/>
          <w:szCs w:val="24"/>
        </w:rPr>
      </w:pPr>
      <w:r w:rsidRPr="00CD54E7">
        <w:rPr>
          <w:rFonts w:ascii="Georgia" w:hAnsi="Georgia"/>
          <w:sz w:val="24"/>
          <w:szCs w:val="24"/>
        </w:rPr>
        <w:t>Address :</w:t>
      </w:r>
      <w:r w:rsidR="00CD54E7">
        <w:rPr>
          <w:rFonts w:ascii="Georgia" w:hAnsi="Georgia"/>
          <w:sz w:val="24"/>
          <w:szCs w:val="24"/>
        </w:rPr>
        <w:t xml:space="preserve"> </w:t>
      </w:r>
      <w:r w:rsidRPr="0093497F">
        <w:rPr>
          <w:rFonts w:ascii="Georgia" w:hAnsi="Georgia"/>
          <w:sz w:val="24"/>
          <w:szCs w:val="24"/>
        </w:rPr>
        <w:t>P.O. Box 11</w:t>
      </w:r>
    </w:p>
    <w:p w:rsidR="00DC7C48" w:rsidRPr="0093497F" w:rsidRDefault="00DC7C48" w:rsidP="00521069">
      <w:pPr>
        <w:spacing w:after="0" w:line="360" w:lineRule="auto"/>
        <w:rPr>
          <w:rFonts w:ascii="Georgia" w:hAnsi="Georgia"/>
          <w:sz w:val="24"/>
          <w:szCs w:val="24"/>
        </w:rPr>
      </w:pPr>
    </w:p>
    <w:p w:rsidR="00DC7C48" w:rsidRDefault="00DC7C48" w:rsidP="00521069">
      <w:pPr>
        <w:spacing w:after="0" w:line="360" w:lineRule="auto"/>
        <w:jc w:val="center"/>
        <w:rPr>
          <w:rFonts w:ascii="Georgia" w:hAnsi="Georgia"/>
          <w:b/>
          <w:sz w:val="24"/>
          <w:szCs w:val="24"/>
        </w:rPr>
      </w:pPr>
      <w:r w:rsidRPr="0093497F">
        <w:rPr>
          <w:rFonts w:ascii="Georgia" w:hAnsi="Georgia"/>
          <w:b/>
          <w:sz w:val="24"/>
          <w:szCs w:val="24"/>
        </w:rPr>
        <w:t>Required Text</w:t>
      </w:r>
    </w:p>
    <w:p w:rsidR="00521069" w:rsidRPr="0093497F" w:rsidRDefault="00521069" w:rsidP="00521069">
      <w:pPr>
        <w:spacing w:after="0" w:line="360" w:lineRule="auto"/>
        <w:jc w:val="center"/>
        <w:rPr>
          <w:rFonts w:ascii="Georgia" w:hAnsi="Georgia"/>
          <w:b/>
          <w:sz w:val="24"/>
          <w:szCs w:val="24"/>
        </w:rPr>
      </w:pPr>
    </w:p>
    <w:p w:rsidR="00DC7C48" w:rsidRDefault="00DC7C48" w:rsidP="00521069">
      <w:pPr>
        <w:spacing w:after="0" w:line="360" w:lineRule="auto"/>
        <w:rPr>
          <w:rFonts w:ascii="Georgia" w:hAnsi="Georgia"/>
          <w:sz w:val="24"/>
          <w:szCs w:val="24"/>
        </w:rPr>
      </w:pPr>
      <w:r w:rsidRPr="0093497F">
        <w:rPr>
          <w:rFonts w:ascii="Georgia" w:hAnsi="Georgia"/>
          <w:sz w:val="24"/>
          <w:szCs w:val="24"/>
        </w:rPr>
        <w:t xml:space="preserve">Turunç, Kerem. </w:t>
      </w:r>
      <w:r w:rsidRPr="0093497F">
        <w:rPr>
          <w:rFonts w:ascii="Georgia" w:hAnsi="Georgia"/>
          <w:i/>
          <w:sz w:val="24"/>
          <w:szCs w:val="24"/>
        </w:rPr>
        <w:t>Winning Delegate: An Insider’s Guide to Model United Nation</w:t>
      </w:r>
      <w:r w:rsidRPr="0093497F">
        <w:rPr>
          <w:rFonts w:ascii="Georgia" w:hAnsi="Georgia"/>
          <w:sz w:val="24"/>
          <w:szCs w:val="24"/>
        </w:rPr>
        <w:t>. Second Edition. Bloomington, New York: iUniverse, Inc., 2009.</w:t>
      </w:r>
    </w:p>
    <w:p w:rsidR="004F3DB3" w:rsidRPr="0093497F" w:rsidRDefault="004F3DB3" w:rsidP="00521069">
      <w:pPr>
        <w:spacing w:after="0" w:line="360" w:lineRule="auto"/>
        <w:rPr>
          <w:rFonts w:ascii="Georgia" w:hAnsi="Georgia"/>
          <w:sz w:val="24"/>
          <w:szCs w:val="24"/>
        </w:rPr>
      </w:pPr>
    </w:p>
    <w:p w:rsidR="001C2528" w:rsidRPr="0093497F" w:rsidRDefault="001C2528" w:rsidP="00521069">
      <w:pPr>
        <w:spacing w:after="0" w:line="360" w:lineRule="auto"/>
        <w:rPr>
          <w:rFonts w:ascii="Georgia" w:hAnsi="Georgia"/>
          <w:sz w:val="24"/>
          <w:szCs w:val="24"/>
        </w:rPr>
      </w:pPr>
    </w:p>
    <w:p w:rsidR="00CE1E68" w:rsidRDefault="00403F04" w:rsidP="00521069">
      <w:pPr>
        <w:spacing w:after="0" w:line="360" w:lineRule="auto"/>
        <w:jc w:val="center"/>
        <w:rPr>
          <w:rFonts w:ascii="Georgia" w:hAnsi="Georgia"/>
          <w:b/>
          <w:sz w:val="24"/>
          <w:szCs w:val="24"/>
        </w:rPr>
      </w:pPr>
      <w:r w:rsidRPr="0093497F">
        <w:rPr>
          <w:rFonts w:ascii="Georgia" w:hAnsi="Georgia"/>
          <w:b/>
          <w:sz w:val="24"/>
          <w:szCs w:val="24"/>
        </w:rPr>
        <w:lastRenderedPageBreak/>
        <w:t xml:space="preserve">Course </w:t>
      </w:r>
      <w:r w:rsidR="00CE1E68" w:rsidRPr="0093497F">
        <w:rPr>
          <w:rFonts w:ascii="Georgia" w:hAnsi="Georgia"/>
          <w:b/>
          <w:sz w:val="24"/>
          <w:szCs w:val="24"/>
        </w:rPr>
        <w:t>Objective</w:t>
      </w:r>
      <w:r w:rsidRPr="0093497F">
        <w:rPr>
          <w:rFonts w:ascii="Georgia" w:hAnsi="Georgia"/>
          <w:b/>
          <w:sz w:val="24"/>
          <w:szCs w:val="24"/>
        </w:rPr>
        <w:t>s</w:t>
      </w:r>
    </w:p>
    <w:p w:rsidR="00521069" w:rsidRPr="0093497F" w:rsidRDefault="00521069" w:rsidP="00521069">
      <w:pPr>
        <w:spacing w:after="0" w:line="360" w:lineRule="auto"/>
        <w:jc w:val="center"/>
        <w:rPr>
          <w:rFonts w:ascii="Georgia" w:hAnsi="Georgia"/>
          <w:b/>
          <w:sz w:val="24"/>
          <w:szCs w:val="24"/>
        </w:rPr>
      </w:pPr>
    </w:p>
    <w:p w:rsidR="00CE1E68" w:rsidRPr="0093497F" w:rsidRDefault="00EE26AD" w:rsidP="004F3DB3">
      <w:pPr>
        <w:spacing w:after="0" w:line="360" w:lineRule="auto"/>
        <w:jc w:val="both"/>
        <w:rPr>
          <w:rFonts w:ascii="Georgia" w:hAnsi="Georgia"/>
          <w:sz w:val="24"/>
          <w:szCs w:val="24"/>
        </w:rPr>
      </w:pPr>
      <w:r w:rsidRPr="0093497F">
        <w:rPr>
          <w:rFonts w:ascii="Georgia" w:hAnsi="Georgia"/>
          <w:sz w:val="24"/>
          <w:szCs w:val="24"/>
        </w:rPr>
        <w:t xml:space="preserve">Model United Nations </w:t>
      </w:r>
      <w:r w:rsidR="00521069">
        <w:rPr>
          <w:rFonts w:ascii="Georgia" w:hAnsi="Georgia"/>
          <w:sz w:val="24"/>
          <w:szCs w:val="24"/>
        </w:rPr>
        <w:t xml:space="preserve">at St. Bonaventure University </w:t>
      </w:r>
      <w:r w:rsidR="004F3DB3">
        <w:rPr>
          <w:rFonts w:ascii="Georgia" w:hAnsi="Georgia"/>
          <w:sz w:val="24"/>
          <w:szCs w:val="24"/>
        </w:rPr>
        <w:t>is an organization dedicated to</w:t>
      </w:r>
      <w:r w:rsidR="008A791D" w:rsidRPr="0093497F">
        <w:rPr>
          <w:rFonts w:ascii="Georgia" w:hAnsi="Georgia"/>
          <w:sz w:val="24"/>
          <w:szCs w:val="24"/>
        </w:rPr>
        <w:t xml:space="preserve"> building </w:t>
      </w:r>
      <w:r w:rsidRPr="0093497F">
        <w:rPr>
          <w:rFonts w:ascii="Georgia" w:hAnsi="Georgia"/>
          <w:sz w:val="24"/>
          <w:szCs w:val="24"/>
        </w:rPr>
        <w:t>students</w:t>
      </w:r>
      <w:r w:rsidR="00586CBC">
        <w:rPr>
          <w:rFonts w:ascii="Georgia" w:hAnsi="Georgia"/>
          <w:sz w:val="24"/>
          <w:szCs w:val="24"/>
        </w:rPr>
        <w:t>’</w:t>
      </w:r>
      <w:r w:rsidR="008A791D" w:rsidRPr="0093497F">
        <w:rPr>
          <w:rFonts w:ascii="Georgia" w:hAnsi="Georgia"/>
          <w:sz w:val="24"/>
          <w:szCs w:val="24"/>
        </w:rPr>
        <w:t xml:space="preserve"> knowledge and</w:t>
      </w:r>
      <w:r w:rsidRPr="0093497F">
        <w:rPr>
          <w:rFonts w:ascii="Georgia" w:hAnsi="Georgia"/>
          <w:sz w:val="24"/>
          <w:szCs w:val="24"/>
        </w:rPr>
        <w:t xml:space="preserve"> awareness</w:t>
      </w:r>
      <w:r w:rsidR="008A791D" w:rsidRPr="0093497F">
        <w:rPr>
          <w:rFonts w:ascii="Georgia" w:hAnsi="Georgia"/>
          <w:sz w:val="24"/>
          <w:szCs w:val="24"/>
        </w:rPr>
        <w:t xml:space="preserve"> of issues that the</w:t>
      </w:r>
      <w:r w:rsidRPr="0093497F">
        <w:rPr>
          <w:rFonts w:ascii="Georgia" w:hAnsi="Georgia"/>
          <w:sz w:val="24"/>
          <w:szCs w:val="24"/>
        </w:rPr>
        <w:t xml:space="preserve"> international community </w:t>
      </w:r>
      <w:r w:rsidR="008A791D" w:rsidRPr="0093497F">
        <w:rPr>
          <w:rFonts w:ascii="Georgia" w:hAnsi="Georgia"/>
          <w:sz w:val="24"/>
          <w:szCs w:val="24"/>
        </w:rPr>
        <w:t xml:space="preserve">is engaged in </w:t>
      </w:r>
      <w:r w:rsidRPr="0093497F">
        <w:rPr>
          <w:rFonts w:ascii="Georgia" w:hAnsi="Georgia"/>
          <w:sz w:val="24"/>
          <w:szCs w:val="24"/>
        </w:rPr>
        <w:t xml:space="preserve">through the perspective </w:t>
      </w:r>
      <w:r w:rsidR="00E85DC3" w:rsidRPr="0093497F">
        <w:rPr>
          <w:rFonts w:ascii="Georgia" w:hAnsi="Georgia"/>
          <w:sz w:val="24"/>
          <w:szCs w:val="24"/>
        </w:rPr>
        <w:t>of various</w:t>
      </w:r>
      <w:r w:rsidRPr="0093497F">
        <w:rPr>
          <w:rFonts w:ascii="Georgia" w:hAnsi="Georgia"/>
          <w:sz w:val="24"/>
          <w:szCs w:val="24"/>
        </w:rPr>
        <w:t xml:space="preserve"> countries within the United Nations</w:t>
      </w:r>
      <w:r w:rsidR="00DC7C48" w:rsidRPr="0093497F">
        <w:rPr>
          <w:rFonts w:ascii="Georgia" w:hAnsi="Georgia"/>
          <w:sz w:val="24"/>
          <w:szCs w:val="24"/>
        </w:rPr>
        <w:t xml:space="preserve"> at conferences we attend</w:t>
      </w:r>
      <w:r w:rsidRPr="0093497F">
        <w:rPr>
          <w:rFonts w:ascii="Georgia" w:hAnsi="Georgia"/>
          <w:sz w:val="24"/>
          <w:szCs w:val="24"/>
        </w:rPr>
        <w:t xml:space="preserve">. </w:t>
      </w:r>
      <w:r w:rsidR="008A791D" w:rsidRPr="0093497F">
        <w:rPr>
          <w:rFonts w:ascii="Georgia" w:hAnsi="Georgia"/>
          <w:sz w:val="24"/>
          <w:szCs w:val="24"/>
        </w:rPr>
        <w:t xml:space="preserve">By the end of the </w:t>
      </w:r>
      <w:r w:rsidR="004F3DB3">
        <w:rPr>
          <w:rFonts w:ascii="Georgia" w:hAnsi="Georgia"/>
          <w:sz w:val="24"/>
          <w:szCs w:val="24"/>
        </w:rPr>
        <w:t>course students will be able to effectively negotiate, debate, and</w:t>
      </w:r>
      <w:r w:rsidR="008A791D" w:rsidRPr="0093497F">
        <w:rPr>
          <w:rFonts w:ascii="Georgia" w:hAnsi="Georgia"/>
          <w:sz w:val="24"/>
          <w:szCs w:val="24"/>
        </w:rPr>
        <w:t xml:space="preserve"> dev</w:t>
      </w:r>
      <w:r w:rsidR="004F3DB3">
        <w:rPr>
          <w:rFonts w:ascii="Georgia" w:hAnsi="Georgia"/>
          <w:sz w:val="24"/>
          <w:szCs w:val="24"/>
        </w:rPr>
        <w:t>elop public speaking skills.</w:t>
      </w:r>
      <w:r w:rsidR="008A791D" w:rsidRPr="0093497F">
        <w:rPr>
          <w:rFonts w:ascii="Georgia" w:hAnsi="Georgia"/>
          <w:sz w:val="24"/>
          <w:szCs w:val="24"/>
        </w:rPr>
        <w:t xml:space="preserve"> Students</w:t>
      </w:r>
      <w:r w:rsidR="004F3DB3">
        <w:rPr>
          <w:rFonts w:ascii="Georgia" w:hAnsi="Georgia"/>
          <w:sz w:val="24"/>
          <w:szCs w:val="24"/>
        </w:rPr>
        <w:t xml:space="preserve"> </w:t>
      </w:r>
      <w:r w:rsidR="008A791D" w:rsidRPr="0093497F">
        <w:rPr>
          <w:rFonts w:ascii="Georgia" w:hAnsi="Georgia"/>
          <w:sz w:val="24"/>
          <w:szCs w:val="24"/>
        </w:rPr>
        <w:t>will also be</w:t>
      </w:r>
      <w:r w:rsidR="00A80098" w:rsidRPr="0093497F">
        <w:rPr>
          <w:rFonts w:ascii="Georgia" w:hAnsi="Georgia"/>
          <w:sz w:val="24"/>
          <w:szCs w:val="24"/>
        </w:rPr>
        <w:t xml:space="preserve"> able to develop leadershi</w:t>
      </w:r>
      <w:r w:rsidR="004F3DB3">
        <w:rPr>
          <w:rFonts w:ascii="Georgia" w:hAnsi="Georgia"/>
          <w:sz w:val="24"/>
          <w:szCs w:val="24"/>
        </w:rPr>
        <w:t>p skills that can be used to persuade and</w:t>
      </w:r>
      <w:r w:rsidR="00A80098" w:rsidRPr="0093497F">
        <w:rPr>
          <w:rFonts w:ascii="Georgia" w:hAnsi="Georgia"/>
          <w:sz w:val="24"/>
          <w:szCs w:val="24"/>
        </w:rPr>
        <w:t xml:space="preserve"> compromise without having to change ones interest. </w:t>
      </w:r>
      <w:r w:rsidR="00521069">
        <w:rPr>
          <w:rFonts w:ascii="Georgia" w:hAnsi="Georgia"/>
          <w:sz w:val="24"/>
          <w:szCs w:val="24"/>
        </w:rPr>
        <w:t>Additionally</w:t>
      </w:r>
      <w:r w:rsidR="00A80098" w:rsidRPr="0093497F">
        <w:rPr>
          <w:rFonts w:ascii="Georgia" w:hAnsi="Georgia"/>
          <w:sz w:val="24"/>
          <w:szCs w:val="24"/>
        </w:rPr>
        <w:t xml:space="preserve">, </w:t>
      </w:r>
      <w:r w:rsidR="00521069">
        <w:rPr>
          <w:rFonts w:ascii="Georgia" w:hAnsi="Georgia"/>
          <w:sz w:val="24"/>
          <w:szCs w:val="24"/>
        </w:rPr>
        <w:t>students</w:t>
      </w:r>
      <w:r w:rsidR="00A80098" w:rsidRPr="0093497F">
        <w:rPr>
          <w:rFonts w:ascii="Georgia" w:hAnsi="Georgia"/>
          <w:sz w:val="24"/>
          <w:szCs w:val="24"/>
        </w:rPr>
        <w:t xml:space="preserve"> will develop</w:t>
      </w:r>
      <w:r w:rsidR="00B24085">
        <w:rPr>
          <w:rFonts w:ascii="Georgia" w:hAnsi="Georgia"/>
          <w:sz w:val="24"/>
          <w:szCs w:val="24"/>
        </w:rPr>
        <w:t xml:space="preserve"> problem</w:t>
      </w:r>
      <w:r w:rsidR="004F3DB3">
        <w:rPr>
          <w:rFonts w:ascii="Georgia" w:hAnsi="Georgia"/>
          <w:sz w:val="24"/>
          <w:szCs w:val="24"/>
        </w:rPr>
        <w:t>-</w:t>
      </w:r>
      <w:r w:rsidR="00B24085">
        <w:rPr>
          <w:rFonts w:ascii="Georgia" w:hAnsi="Georgia"/>
          <w:sz w:val="24"/>
          <w:szCs w:val="24"/>
        </w:rPr>
        <w:t xml:space="preserve">solving skills and </w:t>
      </w:r>
      <w:r w:rsidR="004F3DB3">
        <w:rPr>
          <w:rFonts w:ascii="Georgia" w:hAnsi="Georgia"/>
          <w:sz w:val="24"/>
          <w:szCs w:val="24"/>
        </w:rPr>
        <w:t>decision making skills, and</w:t>
      </w:r>
      <w:r w:rsidR="00B24085">
        <w:rPr>
          <w:rFonts w:ascii="Georgia" w:hAnsi="Georgia"/>
          <w:sz w:val="24"/>
          <w:szCs w:val="24"/>
        </w:rPr>
        <w:t xml:space="preserve"> learn rules of</w:t>
      </w:r>
      <w:r w:rsidR="00A80098" w:rsidRPr="0093497F">
        <w:rPr>
          <w:rFonts w:ascii="Georgia" w:hAnsi="Georgia"/>
          <w:sz w:val="24"/>
          <w:szCs w:val="24"/>
        </w:rPr>
        <w:t xml:space="preserve"> </w:t>
      </w:r>
      <w:r w:rsidR="004F3DB3">
        <w:rPr>
          <w:rFonts w:ascii="Georgia" w:hAnsi="Georgia"/>
          <w:sz w:val="24"/>
          <w:szCs w:val="24"/>
        </w:rPr>
        <w:t>procedure. Furthermore,</w:t>
      </w:r>
      <w:r w:rsidR="00DC7C48" w:rsidRPr="0093497F">
        <w:rPr>
          <w:rFonts w:ascii="Georgia" w:hAnsi="Georgia"/>
          <w:sz w:val="24"/>
          <w:szCs w:val="24"/>
        </w:rPr>
        <w:t xml:space="preserve"> by the end of the year students will be able to run their own committees at our high school conference in order to be masters of rules and procedures that the United Nations use.</w:t>
      </w:r>
    </w:p>
    <w:p w:rsidR="001C2528" w:rsidRPr="0093497F" w:rsidRDefault="001C2528" w:rsidP="00521069">
      <w:pPr>
        <w:spacing w:after="0" w:line="360" w:lineRule="auto"/>
        <w:ind w:firstLine="720"/>
        <w:rPr>
          <w:rFonts w:ascii="Georgia" w:hAnsi="Georgia"/>
          <w:sz w:val="24"/>
          <w:szCs w:val="24"/>
        </w:rPr>
      </w:pPr>
    </w:p>
    <w:p w:rsidR="00342F53" w:rsidRPr="0093497F" w:rsidRDefault="00342F53" w:rsidP="00521069">
      <w:pPr>
        <w:spacing w:after="0" w:line="360" w:lineRule="auto"/>
        <w:jc w:val="center"/>
        <w:rPr>
          <w:rFonts w:ascii="Georgia" w:hAnsi="Georgia"/>
          <w:b/>
          <w:sz w:val="24"/>
          <w:szCs w:val="24"/>
        </w:rPr>
      </w:pPr>
      <w:r w:rsidRPr="0093497F">
        <w:rPr>
          <w:rFonts w:ascii="Georgia" w:hAnsi="Georgia"/>
          <w:b/>
          <w:sz w:val="24"/>
          <w:szCs w:val="24"/>
        </w:rPr>
        <w:t>Course Requirements</w:t>
      </w:r>
    </w:p>
    <w:p w:rsidR="00342F53" w:rsidRPr="0093497F" w:rsidRDefault="00342F53" w:rsidP="00521069">
      <w:pPr>
        <w:spacing w:after="0" w:line="360" w:lineRule="auto"/>
        <w:rPr>
          <w:rFonts w:ascii="Georgia" w:hAnsi="Georgia"/>
          <w:b/>
          <w:sz w:val="24"/>
          <w:szCs w:val="24"/>
          <w:u w:val="single"/>
        </w:rPr>
      </w:pPr>
      <w:r w:rsidRPr="0093497F">
        <w:rPr>
          <w:rFonts w:ascii="Georgia" w:hAnsi="Georgia"/>
          <w:b/>
          <w:sz w:val="24"/>
          <w:szCs w:val="24"/>
          <w:u w:val="single"/>
        </w:rPr>
        <w:t>Attendance Policy</w:t>
      </w:r>
    </w:p>
    <w:p w:rsidR="00EB6A30" w:rsidRPr="0093497F" w:rsidRDefault="00342F53" w:rsidP="004F3DB3">
      <w:pPr>
        <w:spacing w:after="0" w:line="360" w:lineRule="auto"/>
        <w:jc w:val="both"/>
        <w:rPr>
          <w:rFonts w:ascii="Georgia" w:hAnsi="Georgia"/>
          <w:sz w:val="24"/>
          <w:szCs w:val="24"/>
        </w:rPr>
      </w:pPr>
      <w:r w:rsidRPr="0093497F">
        <w:rPr>
          <w:rFonts w:ascii="Georgia" w:hAnsi="Georgia"/>
          <w:sz w:val="24"/>
          <w:szCs w:val="24"/>
        </w:rPr>
        <w:t>Student</w:t>
      </w:r>
      <w:r w:rsidR="00C713F3">
        <w:rPr>
          <w:rFonts w:ascii="Georgia" w:hAnsi="Georgia"/>
          <w:sz w:val="24"/>
          <w:szCs w:val="24"/>
        </w:rPr>
        <w:t>s registered for this class</w:t>
      </w:r>
      <w:r w:rsidRPr="0093497F">
        <w:rPr>
          <w:rFonts w:ascii="Georgia" w:hAnsi="Georgia"/>
          <w:sz w:val="24"/>
          <w:szCs w:val="24"/>
        </w:rPr>
        <w:t xml:space="preserve"> are required to attend </w:t>
      </w:r>
      <w:r w:rsidR="00C713F3">
        <w:rPr>
          <w:rFonts w:ascii="Georgia" w:hAnsi="Georgia"/>
          <w:sz w:val="24"/>
          <w:szCs w:val="24"/>
        </w:rPr>
        <w:t xml:space="preserve">every scheduled </w:t>
      </w:r>
      <w:r w:rsidRPr="0093497F">
        <w:rPr>
          <w:rFonts w:ascii="Georgia" w:hAnsi="Georgia"/>
          <w:sz w:val="24"/>
          <w:szCs w:val="24"/>
        </w:rPr>
        <w:t xml:space="preserve">class </w:t>
      </w:r>
      <w:r w:rsidR="00C713F3">
        <w:rPr>
          <w:rFonts w:ascii="Georgia" w:hAnsi="Georgia"/>
          <w:sz w:val="24"/>
          <w:szCs w:val="24"/>
        </w:rPr>
        <w:t xml:space="preserve">or activity </w:t>
      </w:r>
      <w:r w:rsidRPr="0093497F">
        <w:rPr>
          <w:rFonts w:ascii="Georgia" w:hAnsi="Georgia"/>
          <w:sz w:val="24"/>
          <w:szCs w:val="24"/>
        </w:rPr>
        <w:t>and a</w:t>
      </w:r>
      <w:r w:rsidR="00BE6E8D">
        <w:rPr>
          <w:rFonts w:ascii="Georgia" w:hAnsi="Georgia"/>
          <w:sz w:val="24"/>
          <w:szCs w:val="24"/>
        </w:rPr>
        <w:t>re allotted one</w:t>
      </w:r>
      <w:r w:rsidR="00C713F3">
        <w:rPr>
          <w:rFonts w:ascii="Georgia" w:hAnsi="Georgia"/>
          <w:sz w:val="24"/>
          <w:szCs w:val="24"/>
        </w:rPr>
        <w:t xml:space="preserve"> (1) unexcused</w:t>
      </w:r>
      <w:r w:rsidR="00BE6E8D">
        <w:rPr>
          <w:rFonts w:ascii="Georgia" w:hAnsi="Georgia"/>
          <w:sz w:val="24"/>
          <w:szCs w:val="24"/>
        </w:rPr>
        <w:t xml:space="preserve"> absence</w:t>
      </w:r>
      <w:r w:rsidRPr="0093497F">
        <w:rPr>
          <w:rFonts w:ascii="Georgia" w:hAnsi="Georgia"/>
          <w:sz w:val="24"/>
          <w:szCs w:val="24"/>
        </w:rPr>
        <w:t xml:space="preserve"> per semester. </w:t>
      </w:r>
      <w:r w:rsidR="00732ADA" w:rsidRPr="0093497F">
        <w:rPr>
          <w:rFonts w:ascii="Georgia" w:hAnsi="Georgia"/>
          <w:sz w:val="24"/>
          <w:szCs w:val="24"/>
        </w:rPr>
        <w:t xml:space="preserve">Students </w:t>
      </w:r>
      <w:r w:rsidR="00C713F3">
        <w:rPr>
          <w:rFonts w:ascii="Georgia" w:hAnsi="Georgia"/>
          <w:sz w:val="24"/>
          <w:szCs w:val="24"/>
        </w:rPr>
        <w:t xml:space="preserve">must attend all scheduled </w:t>
      </w:r>
      <w:r w:rsidR="00732ADA" w:rsidRPr="0093497F">
        <w:rPr>
          <w:rFonts w:ascii="Georgia" w:hAnsi="Georgia"/>
          <w:sz w:val="24"/>
          <w:szCs w:val="24"/>
        </w:rPr>
        <w:t xml:space="preserve">conferences unless stated otherwise. </w:t>
      </w:r>
      <w:r w:rsidRPr="0093497F">
        <w:rPr>
          <w:rFonts w:ascii="Georgia" w:hAnsi="Georgia"/>
          <w:sz w:val="24"/>
          <w:szCs w:val="24"/>
        </w:rPr>
        <w:t xml:space="preserve">In the </w:t>
      </w:r>
      <w:r w:rsidR="00BE6E8D">
        <w:rPr>
          <w:rFonts w:ascii="Georgia" w:hAnsi="Georgia"/>
          <w:sz w:val="24"/>
          <w:szCs w:val="24"/>
        </w:rPr>
        <w:t>event</w:t>
      </w:r>
      <w:r w:rsidRPr="0093497F">
        <w:rPr>
          <w:rFonts w:ascii="Georgia" w:hAnsi="Georgia"/>
          <w:sz w:val="24"/>
          <w:szCs w:val="24"/>
        </w:rPr>
        <w:t xml:space="preserve"> of excused absences</w:t>
      </w:r>
      <w:r w:rsidR="00C713F3">
        <w:rPr>
          <w:rFonts w:ascii="Georgia" w:hAnsi="Georgia"/>
          <w:sz w:val="24"/>
          <w:szCs w:val="24"/>
        </w:rPr>
        <w:t>,</w:t>
      </w:r>
      <w:r w:rsidRPr="0093497F">
        <w:rPr>
          <w:rFonts w:ascii="Georgia" w:hAnsi="Georgia"/>
          <w:sz w:val="24"/>
          <w:szCs w:val="24"/>
        </w:rPr>
        <w:t xml:space="preserve"> please send an email before the beginning of class. </w:t>
      </w:r>
      <w:r w:rsidR="00C713F3">
        <w:rPr>
          <w:rFonts w:ascii="Georgia" w:hAnsi="Georgia"/>
          <w:sz w:val="24"/>
          <w:szCs w:val="24"/>
        </w:rPr>
        <w:t>Frequent absences</w:t>
      </w:r>
      <w:r w:rsidRPr="0093497F">
        <w:rPr>
          <w:rFonts w:ascii="Georgia" w:hAnsi="Georgia"/>
          <w:sz w:val="24"/>
          <w:szCs w:val="24"/>
        </w:rPr>
        <w:t xml:space="preserve"> will </w:t>
      </w:r>
      <w:r w:rsidR="00C713F3">
        <w:rPr>
          <w:rFonts w:ascii="Georgia" w:hAnsi="Georgia"/>
          <w:sz w:val="24"/>
          <w:szCs w:val="24"/>
        </w:rPr>
        <w:t xml:space="preserve">result in a </w:t>
      </w:r>
      <w:r w:rsidRPr="0093497F">
        <w:rPr>
          <w:rFonts w:ascii="Georgia" w:hAnsi="Georgia"/>
          <w:sz w:val="24"/>
          <w:szCs w:val="24"/>
        </w:rPr>
        <w:t>deduc</w:t>
      </w:r>
      <w:r w:rsidR="00BE6E8D">
        <w:rPr>
          <w:rFonts w:ascii="Georgia" w:hAnsi="Georgia"/>
          <w:sz w:val="24"/>
          <w:szCs w:val="24"/>
        </w:rPr>
        <w:t>t</w:t>
      </w:r>
      <w:r w:rsidR="00C713F3">
        <w:rPr>
          <w:rFonts w:ascii="Georgia" w:hAnsi="Georgia"/>
          <w:sz w:val="24"/>
          <w:szCs w:val="24"/>
        </w:rPr>
        <w:t>ion of points from student’s</w:t>
      </w:r>
      <w:r w:rsidRPr="0093497F">
        <w:rPr>
          <w:rFonts w:ascii="Georgia" w:hAnsi="Georgia"/>
          <w:sz w:val="24"/>
          <w:szCs w:val="24"/>
        </w:rPr>
        <w:t xml:space="preserve"> final grade. If work needs to be made up</w:t>
      </w:r>
      <w:r w:rsidR="00C713F3">
        <w:rPr>
          <w:rFonts w:ascii="Georgia" w:hAnsi="Georgia"/>
          <w:sz w:val="24"/>
          <w:szCs w:val="24"/>
        </w:rPr>
        <w:t>,</w:t>
      </w:r>
      <w:r w:rsidRPr="0093497F">
        <w:rPr>
          <w:rFonts w:ascii="Georgia" w:hAnsi="Georgia"/>
          <w:sz w:val="24"/>
          <w:szCs w:val="24"/>
        </w:rPr>
        <w:t xml:space="preserve"> please send an email to </w:t>
      </w:r>
      <w:hyperlink r:id="rId11" w:history="1">
        <w:r w:rsidRPr="0093497F">
          <w:rPr>
            <w:rStyle w:val="Hyperlink"/>
            <w:rFonts w:ascii="Georgia" w:hAnsi="Georgia"/>
            <w:sz w:val="24"/>
            <w:szCs w:val="24"/>
          </w:rPr>
          <w:t>mun@sbu.edu</w:t>
        </w:r>
      </w:hyperlink>
      <w:r w:rsidRPr="0093497F">
        <w:rPr>
          <w:rFonts w:ascii="Georgia" w:hAnsi="Georgia"/>
          <w:sz w:val="24"/>
          <w:szCs w:val="24"/>
        </w:rPr>
        <w:t xml:space="preserve">. </w:t>
      </w:r>
    </w:p>
    <w:p w:rsidR="00EB6A30" w:rsidRPr="0093497F" w:rsidRDefault="00EB6A30" w:rsidP="00521069">
      <w:pPr>
        <w:spacing w:after="0" w:line="360" w:lineRule="auto"/>
        <w:rPr>
          <w:rFonts w:ascii="Georgia" w:hAnsi="Georgia"/>
          <w:sz w:val="24"/>
          <w:szCs w:val="24"/>
        </w:rPr>
      </w:pPr>
    </w:p>
    <w:p w:rsidR="00DC7C48" w:rsidRPr="0093497F" w:rsidRDefault="00EB6A30" w:rsidP="00521069">
      <w:pPr>
        <w:spacing w:after="0" w:line="360" w:lineRule="auto"/>
        <w:rPr>
          <w:rFonts w:ascii="Georgia" w:hAnsi="Georgia"/>
          <w:sz w:val="24"/>
          <w:szCs w:val="24"/>
        </w:rPr>
      </w:pPr>
      <w:r w:rsidRPr="0093497F">
        <w:rPr>
          <w:rFonts w:ascii="Georgia" w:hAnsi="Georgia"/>
          <w:b/>
          <w:sz w:val="24"/>
          <w:szCs w:val="24"/>
        </w:rPr>
        <w:t xml:space="preserve"> </w:t>
      </w:r>
      <w:r w:rsidR="00342F53" w:rsidRPr="0093497F">
        <w:rPr>
          <w:rFonts w:ascii="Georgia" w:hAnsi="Georgia"/>
          <w:b/>
          <w:sz w:val="24"/>
          <w:szCs w:val="24"/>
          <w:u w:val="single"/>
        </w:rPr>
        <w:t>Participation</w:t>
      </w:r>
    </w:p>
    <w:p w:rsidR="00EB6A30" w:rsidRDefault="00C713F3" w:rsidP="004F3DB3">
      <w:pPr>
        <w:spacing w:after="0" w:line="360" w:lineRule="auto"/>
        <w:jc w:val="both"/>
        <w:rPr>
          <w:rFonts w:ascii="Georgia" w:hAnsi="Georgia"/>
          <w:sz w:val="24"/>
          <w:szCs w:val="24"/>
        </w:rPr>
      </w:pPr>
      <w:r>
        <w:rPr>
          <w:rFonts w:ascii="Georgia" w:hAnsi="Georgia"/>
          <w:sz w:val="24"/>
          <w:szCs w:val="24"/>
        </w:rPr>
        <w:t xml:space="preserve">A large component </w:t>
      </w:r>
      <w:r w:rsidR="00AF7187" w:rsidRPr="0093497F">
        <w:rPr>
          <w:rFonts w:ascii="Georgia" w:hAnsi="Georgia"/>
          <w:sz w:val="24"/>
          <w:szCs w:val="24"/>
        </w:rPr>
        <w:t xml:space="preserve">of </w:t>
      </w:r>
      <w:r w:rsidR="00342F53" w:rsidRPr="0093497F">
        <w:rPr>
          <w:rFonts w:ascii="Georgia" w:hAnsi="Georgia"/>
          <w:sz w:val="24"/>
          <w:szCs w:val="24"/>
        </w:rPr>
        <w:t xml:space="preserve">Model United Nations is </w:t>
      </w:r>
      <w:r>
        <w:rPr>
          <w:rFonts w:ascii="Georgia" w:hAnsi="Georgia"/>
          <w:sz w:val="24"/>
          <w:szCs w:val="24"/>
        </w:rPr>
        <w:t>participation</w:t>
      </w:r>
      <w:r w:rsidR="00342F53" w:rsidRPr="0093497F">
        <w:rPr>
          <w:rFonts w:ascii="Georgia" w:hAnsi="Georgia"/>
          <w:sz w:val="24"/>
          <w:szCs w:val="24"/>
        </w:rPr>
        <w:t xml:space="preserve"> in </w:t>
      </w:r>
      <w:r>
        <w:rPr>
          <w:rFonts w:ascii="Georgia" w:hAnsi="Georgia"/>
          <w:sz w:val="24"/>
          <w:szCs w:val="24"/>
        </w:rPr>
        <w:t xml:space="preserve">all </w:t>
      </w:r>
      <w:r w:rsidR="00342F53" w:rsidRPr="0093497F">
        <w:rPr>
          <w:rFonts w:ascii="Georgia" w:hAnsi="Georgia"/>
          <w:sz w:val="24"/>
          <w:szCs w:val="24"/>
        </w:rPr>
        <w:t>class,</w:t>
      </w:r>
      <w:r>
        <w:rPr>
          <w:rFonts w:ascii="Georgia" w:hAnsi="Georgia"/>
          <w:sz w:val="24"/>
          <w:szCs w:val="24"/>
        </w:rPr>
        <w:t xml:space="preserve"> conferences, or </w:t>
      </w:r>
      <w:r w:rsidR="00342F53" w:rsidRPr="0093497F">
        <w:rPr>
          <w:rFonts w:ascii="Georgia" w:hAnsi="Georgia"/>
          <w:sz w:val="24"/>
          <w:szCs w:val="24"/>
        </w:rPr>
        <w:t>chairing</w:t>
      </w:r>
      <w:r>
        <w:rPr>
          <w:rFonts w:ascii="Georgia" w:hAnsi="Georgia"/>
          <w:sz w:val="24"/>
          <w:szCs w:val="24"/>
        </w:rPr>
        <w:t xml:space="preserve"> responsibilities</w:t>
      </w:r>
      <w:r w:rsidR="00342F53" w:rsidRPr="0093497F">
        <w:rPr>
          <w:rFonts w:ascii="Georgia" w:hAnsi="Georgia"/>
          <w:sz w:val="24"/>
          <w:szCs w:val="24"/>
        </w:rPr>
        <w:t xml:space="preserve">. Therefore, </w:t>
      </w:r>
      <w:r w:rsidR="00AF7187" w:rsidRPr="0093497F">
        <w:rPr>
          <w:rFonts w:ascii="Georgia" w:hAnsi="Georgia"/>
          <w:sz w:val="24"/>
          <w:szCs w:val="24"/>
        </w:rPr>
        <w:t xml:space="preserve">a portion of </w:t>
      </w:r>
      <w:r w:rsidR="00EB6A30" w:rsidRPr="0093497F">
        <w:rPr>
          <w:rFonts w:ascii="Georgia" w:hAnsi="Georgia"/>
          <w:sz w:val="24"/>
          <w:szCs w:val="24"/>
        </w:rPr>
        <w:t xml:space="preserve">the </w:t>
      </w:r>
      <w:r w:rsidRPr="0093497F">
        <w:rPr>
          <w:rFonts w:ascii="Georgia" w:hAnsi="Georgia"/>
          <w:sz w:val="24"/>
          <w:szCs w:val="24"/>
        </w:rPr>
        <w:t>student</w:t>
      </w:r>
      <w:r>
        <w:rPr>
          <w:rFonts w:ascii="Georgia" w:hAnsi="Georgia"/>
          <w:sz w:val="24"/>
          <w:szCs w:val="24"/>
        </w:rPr>
        <w:t>’s</w:t>
      </w:r>
      <w:r w:rsidRPr="0093497F">
        <w:rPr>
          <w:rFonts w:ascii="Georgia" w:hAnsi="Georgia"/>
          <w:sz w:val="24"/>
          <w:szCs w:val="24"/>
        </w:rPr>
        <w:t xml:space="preserve"> final</w:t>
      </w:r>
      <w:r w:rsidR="00AF7187" w:rsidRPr="0093497F">
        <w:rPr>
          <w:rFonts w:ascii="Georgia" w:hAnsi="Georgia"/>
          <w:sz w:val="24"/>
          <w:szCs w:val="24"/>
        </w:rPr>
        <w:t xml:space="preserve"> grade will be based on how f</w:t>
      </w:r>
      <w:r w:rsidR="00EB6A30" w:rsidRPr="0093497F">
        <w:rPr>
          <w:rFonts w:ascii="Georgia" w:hAnsi="Georgia"/>
          <w:sz w:val="24"/>
          <w:szCs w:val="24"/>
        </w:rPr>
        <w:t>requent</w:t>
      </w:r>
      <w:r w:rsidR="00BE6E8D">
        <w:rPr>
          <w:rFonts w:ascii="Georgia" w:hAnsi="Georgia"/>
          <w:sz w:val="24"/>
          <w:szCs w:val="24"/>
        </w:rPr>
        <w:t>ly</w:t>
      </w:r>
      <w:r>
        <w:rPr>
          <w:rFonts w:ascii="Georgia" w:hAnsi="Georgia"/>
          <w:sz w:val="24"/>
          <w:szCs w:val="24"/>
        </w:rPr>
        <w:t xml:space="preserve"> he or she</w:t>
      </w:r>
      <w:r w:rsidR="00EB6A30" w:rsidRPr="0093497F">
        <w:rPr>
          <w:rFonts w:ascii="Georgia" w:hAnsi="Georgia"/>
          <w:sz w:val="24"/>
          <w:szCs w:val="24"/>
        </w:rPr>
        <w:t xml:space="preserve"> participate</w:t>
      </w:r>
      <w:r>
        <w:rPr>
          <w:rFonts w:ascii="Georgia" w:hAnsi="Georgia"/>
          <w:sz w:val="24"/>
          <w:szCs w:val="24"/>
        </w:rPr>
        <w:t>s</w:t>
      </w:r>
      <w:r w:rsidR="00EB6A30" w:rsidRPr="0093497F">
        <w:rPr>
          <w:rFonts w:ascii="Georgia" w:hAnsi="Georgia"/>
          <w:sz w:val="24"/>
          <w:szCs w:val="24"/>
        </w:rPr>
        <w:t xml:space="preserve"> and the value of their contribution to debates. </w:t>
      </w:r>
    </w:p>
    <w:p w:rsidR="00437AC9" w:rsidRPr="0093497F" w:rsidRDefault="00437AC9" w:rsidP="00521069">
      <w:pPr>
        <w:spacing w:after="0" w:line="360" w:lineRule="auto"/>
        <w:rPr>
          <w:rFonts w:ascii="Georgia" w:hAnsi="Georgia"/>
          <w:sz w:val="24"/>
          <w:szCs w:val="24"/>
        </w:rPr>
      </w:pPr>
    </w:p>
    <w:p w:rsidR="00EB6A30" w:rsidRPr="0093497F" w:rsidRDefault="00EB6A30" w:rsidP="00437AC9">
      <w:pPr>
        <w:tabs>
          <w:tab w:val="left" w:pos="2093"/>
        </w:tabs>
        <w:spacing w:after="0" w:line="360" w:lineRule="auto"/>
        <w:rPr>
          <w:rFonts w:ascii="Georgia" w:hAnsi="Georgia"/>
          <w:b/>
          <w:sz w:val="24"/>
          <w:szCs w:val="24"/>
          <w:u w:val="single"/>
        </w:rPr>
      </w:pPr>
      <w:r w:rsidRPr="0093497F">
        <w:rPr>
          <w:rFonts w:ascii="Georgia" w:hAnsi="Georgia"/>
          <w:b/>
          <w:sz w:val="24"/>
          <w:szCs w:val="24"/>
          <w:u w:val="single"/>
        </w:rPr>
        <w:t>Quizzes</w:t>
      </w:r>
    </w:p>
    <w:p w:rsidR="00EB6A30" w:rsidRPr="0093497F" w:rsidRDefault="00437AC9" w:rsidP="004F3DB3">
      <w:pPr>
        <w:spacing w:after="0" w:line="360" w:lineRule="auto"/>
        <w:jc w:val="both"/>
        <w:rPr>
          <w:rFonts w:ascii="Georgia" w:hAnsi="Georgia"/>
          <w:sz w:val="24"/>
          <w:szCs w:val="24"/>
        </w:rPr>
      </w:pPr>
      <w:r>
        <w:rPr>
          <w:rFonts w:ascii="Georgia" w:hAnsi="Georgia"/>
          <w:sz w:val="24"/>
          <w:szCs w:val="24"/>
        </w:rPr>
        <w:t xml:space="preserve">There will be four (4) quizzes for the entire year. </w:t>
      </w:r>
      <w:r w:rsidR="00C63828" w:rsidRPr="0093497F">
        <w:rPr>
          <w:rFonts w:ascii="Georgia" w:hAnsi="Georgia"/>
          <w:sz w:val="24"/>
          <w:szCs w:val="24"/>
        </w:rPr>
        <w:t xml:space="preserve">Each semester will have two quizzes, </w:t>
      </w:r>
      <w:r>
        <w:rPr>
          <w:rFonts w:ascii="Georgia" w:hAnsi="Georgia"/>
          <w:sz w:val="24"/>
          <w:szCs w:val="24"/>
        </w:rPr>
        <w:t>which consist</w:t>
      </w:r>
      <w:r w:rsidR="00C63828" w:rsidRPr="0093497F">
        <w:rPr>
          <w:rFonts w:ascii="Georgia" w:hAnsi="Georgia"/>
          <w:sz w:val="24"/>
          <w:szCs w:val="24"/>
        </w:rPr>
        <w:t xml:space="preserve"> </w:t>
      </w:r>
      <w:r>
        <w:rPr>
          <w:rFonts w:ascii="Georgia" w:hAnsi="Georgia"/>
          <w:sz w:val="24"/>
          <w:szCs w:val="24"/>
        </w:rPr>
        <w:t>of</w:t>
      </w:r>
      <w:r w:rsidR="00C63828" w:rsidRPr="0093497F">
        <w:rPr>
          <w:rFonts w:ascii="Georgia" w:hAnsi="Georgia"/>
          <w:sz w:val="24"/>
          <w:szCs w:val="24"/>
        </w:rPr>
        <w:t xml:space="preserve"> at least 15 questions </w:t>
      </w:r>
      <w:r w:rsidR="004F3DB3">
        <w:rPr>
          <w:rFonts w:ascii="Georgia" w:hAnsi="Georgia"/>
          <w:sz w:val="24"/>
          <w:szCs w:val="24"/>
        </w:rPr>
        <w:t>and are graded according</w:t>
      </w:r>
      <w:r>
        <w:rPr>
          <w:rFonts w:ascii="Georgia" w:hAnsi="Georgia"/>
          <w:sz w:val="24"/>
          <w:szCs w:val="24"/>
        </w:rPr>
        <w:t xml:space="preserve"> to the grading scale provided below.</w:t>
      </w:r>
      <w:r w:rsidR="00C63828" w:rsidRPr="0093497F">
        <w:rPr>
          <w:rFonts w:ascii="Georgia" w:hAnsi="Georgia"/>
          <w:sz w:val="24"/>
          <w:szCs w:val="24"/>
        </w:rPr>
        <w:t xml:space="preserve"> Questions will be taken from in class discussions as well as the </w:t>
      </w:r>
      <w:r w:rsidRPr="0093497F">
        <w:rPr>
          <w:rFonts w:ascii="Georgia" w:hAnsi="Georgia"/>
          <w:sz w:val="24"/>
          <w:szCs w:val="24"/>
        </w:rPr>
        <w:t>textbook</w:t>
      </w:r>
      <w:r w:rsidR="004F3DB3">
        <w:rPr>
          <w:rFonts w:ascii="Georgia" w:hAnsi="Georgia"/>
          <w:sz w:val="24"/>
          <w:szCs w:val="24"/>
        </w:rPr>
        <w:t xml:space="preserve"> </w:t>
      </w:r>
      <w:r w:rsidR="004F3DB3">
        <w:rPr>
          <w:rFonts w:ascii="Georgia" w:hAnsi="Georgia"/>
          <w:sz w:val="24"/>
          <w:szCs w:val="24"/>
        </w:rPr>
        <w:lastRenderedPageBreak/>
        <w:t>and assigned readings</w:t>
      </w:r>
      <w:r>
        <w:rPr>
          <w:rFonts w:ascii="Georgia" w:hAnsi="Georgia"/>
          <w:sz w:val="24"/>
          <w:szCs w:val="24"/>
        </w:rPr>
        <w:t>;</w:t>
      </w:r>
      <w:r w:rsidRPr="0093497F">
        <w:rPr>
          <w:rFonts w:ascii="Georgia" w:hAnsi="Georgia"/>
          <w:sz w:val="24"/>
          <w:szCs w:val="24"/>
        </w:rPr>
        <w:t xml:space="preserve"> </w:t>
      </w:r>
      <w:r>
        <w:rPr>
          <w:rFonts w:ascii="Georgia" w:hAnsi="Georgia"/>
          <w:sz w:val="24"/>
          <w:szCs w:val="24"/>
        </w:rPr>
        <w:t xml:space="preserve">therefore, it is important to study your notes and </w:t>
      </w:r>
      <w:r w:rsidR="00C63828" w:rsidRPr="0093497F">
        <w:rPr>
          <w:rFonts w:ascii="Georgia" w:hAnsi="Georgia"/>
          <w:sz w:val="24"/>
          <w:szCs w:val="24"/>
        </w:rPr>
        <w:t>textbook carefully.</w:t>
      </w:r>
    </w:p>
    <w:p w:rsidR="00C63828" w:rsidRPr="0093497F" w:rsidRDefault="00C63828" w:rsidP="00521069">
      <w:pPr>
        <w:spacing w:after="0" w:line="360" w:lineRule="auto"/>
        <w:rPr>
          <w:rFonts w:ascii="Georgia" w:hAnsi="Georgia"/>
          <w:sz w:val="24"/>
          <w:szCs w:val="24"/>
        </w:rPr>
      </w:pPr>
    </w:p>
    <w:p w:rsidR="00C63828" w:rsidRPr="0093497F" w:rsidRDefault="00C63828" w:rsidP="00521069">
      <w:pPr>
        <w:spacing w:after="0" w:line="360" w:lineRule="auto"/>
        <w:rPr>
          <w:rFonts w:ascii="Georgia" w:hAnsi="Georgia"/>
          <w:b/>
          <w:sz w:val="24"/>
          <w:szCs w:val="24"/>
          <w:u w:val="single"/>
        </w:rPr>
      </w:pPr>
      <w:r w:rsidRPr="0093497F">
        <w:rPr>
          <w:rFonts w:ascii="Georgia" w:hAnsi="Georgia"/>
          <w:b/>
          <w:sz w:val="24"/>
          <w:szCs w:val="24"/>
          <w:u w:val="single"/>
        </w:rPr>
        <w:t>Conferences</w:t>
      </w:r>
      <w:r w:rsidR="00995BB3" w:rsidRPr="0093497F">
        <w:rPr>
          <w:rFonts w:ascii="Georgia" w:hAnsi="Georgia"/>
          <w:b/>
          <w:sz w:val="24"/>
          <w:szCs w:val="24"/>
          <w:u w:val="single"/>
        </w:rPr>
        <w:t xml:space="preserve"> and Scrimmages</w:t>
      </w:r>
    </w:p>
    <w:p w:rsidR="00C63828" w:rsidRPr="0093497F" w:rsidRDefault="00437AC9" w:rsidP="004F3DB3">
      <w:pPr>
        <w:spacing w:after="0" w:line="360" w:lineRule="auto"/>
        <w:jc w:val="both"/>
        <w:rPr>
          <w:rFonts w:ascii="Georgia" w:hAnsi="Georgia"/>
          <w:sz w:val="24"/>
          <w:szCs w:val="24"/>
        </w:rPr>
      </w:pPr>
      <w:r>
        <w:rPr>
          <w:rFonts w:ascii="Georgia" w:hAnsi="Georgia"/>
          <w:sz w:val="24"/>
          <w:szCs w:val="24"/>
        </w:rPr>
        <w:t xml:space="preserve">Throughout this academic year our class will participate in </w:t>
      </w:r>
      <w:r w:rsidR="00C63828" w:rsidRPr="0093497F">
        <w:rPr>
          <w:rFonts w:ascii="Georgia" w:hAnsi="Georgia"/>
          <w:sz w:val="24"/>
          <w:szCs w:val="24"/>
        </w:rPr>
        <w:t xml:space="preserve">conferences and scrimmages </w:t>
      </w:r>
      <w:r w:rsidR="004F3DB3">
        <w:rPr>
          <w:rFonts w:ascii="Georgia" w:hAnsi="Georgia"/>
          <w:sz w:val="24"/>
          <w:szCs w:val="24"/>
        </w:rPr>
        <w:t>and which you are</w:t>
      </w:r>
      <w:r w:rsidR="00C63828" w:rsidRPr="0093497F">
        <w:rPr>
          <w:rFonts w:ascii="Georgia" w:hAnsi="Georgia"/>
          <w:sz w:val="24"/>
          <w:szCs w:val="24"/>
        </w:rPr>
        <w:t xml:space="preserve"> required to </w:t>
      </w:r>
      <w:r w:rsidR="00BE6E8D">
        <w:rPr>
          <w:rFonts w:ascii="Georgia" w:hAnsi="Georgia"/>
          <w:sz w:val="24"/>
          <w:szCs w:val="24"/>
        </w:rPr>
        <w:t>participate</w:t>
      </w:r>
      <w:r w:rsidR="004F3DB3">
        <w:rPr>
          <w:rFonts w:ascii="Georgia" w:hAnsi="Georgia"/>
          <w:sz w:val="24"/>
          <w:szCs w:val="24"/>
        </w:rPr>
        <w:t xml:space="preserve"> in</w:t>
      </w:r>
      <w:r w:rsidR="00C63828" w:rsidRPr="0093497F">
        <w:rPr>
          <w:rFonts w:ascii="Georgia" w:hAnsi="Georgia"/>
          <w:sz w:val="24"/>
          <w:szCs w:val="24"/>
        </w:rPr>
        <w:t xml:space="preserve">. </w:t>
      </w:r>
      <w:r>
        <w:rPr>
          <w:rFonts w:ascii="Georgia" w:hAnsi="Georgia"/>
          <w:sz w:val="24"/>
          <w:szCs w:val="24"/>
        </w:rPr>
        <w:t>Towards the end of Spring Semester, SBU Model United Nations will host a conference</w:t>
      </w:r>
      <w:r w:rsidR="00E32A57">
        <w:rPr>
          <w:rFonts w:ascii="Georgia" w:hAnsi="Georgia"/>
          <w:sz w:val="24"/>
          <w:szCs w:val="24"/>
        </w:rPr>
        <w:t xml:space="preserve"> for regional high school students. This conference will provide the opportunity to turn theories into action. As a student in this course, you will act as chairs for the various committees of the UN. </w:t>
      </w:r>
    </w:p>
    <w:p w:rsidR="00463910" w:rsidRDefault="00463910" w:rsidP="00521069">
      <w:pPr>
        <w:spacing w:after="0" w:line="360" w:lineRule="auto"/>
        <w:jc w:val="center"/>
        <w:rPr>
          <w:rFonts w:ascii="Georgia" w:hAnsi="Georgia"/>
          <w:b/>
          <w:sz w:val="24"/>
          <w:szCs w:val="24"/>
        </w:rPr>
      </w:pPr>
    </w:p>
    <w:p w:rsidR="00995BB3" w:rsidRPr="0093497F" w:rsidRDefault="00995BB3" w:rsidP="00521069">
      <w:pPr>
        <w:spacing w:after="0" w:line="360" w:lineRule="auto"/>
        <w:jc w:val="center"/>
        <w:rPr>
          <w:rFonts w:ascii="Georgia" w:hAnsi="Georgia"/>
          <w:b/>
          <w:sz w:val="24"/>
          <w:szCs w:val="24"/>
        </w:rPr>
      </w:pPr>
      <w:r w:rsidRPr="0093497F">
        <w:rPr>
          <w:rFonts w:ascii="Georgia" w:hAnsi="Georgia"/>
          <w:b/>
          <w:sz w:val="24"/>
          <w:szCs w:val="24"/>
        </w:rPr>
        <w:t>Conferences</w:t>
      </w:r>
    </w:p>
    <w:p w:rsidR="00995BB3" w:rsidRPr="0093497F" w:rsidRDefault="00C171CD" w:rsidP="004F3DB3">
      <w:pPr>
        <w:spacing w:after="0" w:line="360" w:lineRule="auto"/>
        <w:jc w:val="both"/>
        <w:rPr>
          <w:rFonts w:ascii="Georgia" w:hAnsi="Georgia"/>
          <w:sz w:val="24"/>
          <w:szCs w:val="24"/>
        </w:rPr>
      </w:pPr>
      <w:r w:rsidRPr="0093497F">
        <w:rPr>
          <w:rFonts w:ascii="Georgia" w:hAnsi="Georgia"/>
          <w:sz w:val="24"/>
          <w:szCs w:val="24"/>
        </w:rPr>
        <w:t>Throughout the year we will be going to s</w:t>
      </w:r>
      <w:r w:rsidR="001C2528" w:rsidRPr="0093497F">
        <w:rPr>
          <w:rFonts w:ascii="Georgia" w:hAnsi="Georgia"/>
          <w:sz w:val="24"/>
          <w:szCs w:val="24"/>
        </w:rPr>
        <w:t>everal conferences</w:t>
      </w:r>
      <w:r w:rsidR="00E32A57">
        <w:rPr>
          <w:rFonts w:ascii="Georgia" w:hAnsi="Georgia"/>
          <w:sz w:val="24"/>
          <w:szCs w:val="24"/>
        </w:rPr>
        <w:t>. It is expected that all students will attend</w:t>
      </w:r>
      <w:r w:rsidR="001C2528" w:rsidRPr="0093497F">
        <w:rPr>
          <w:rFonts w:ascii="Georgia" w:hAnsi="Georgia"/>
          <w:sz w:val="24"/>
          <w:szCs w:val="24"/>
        </w:rPr>
        <w:t xml:space="preserve"> </w:t>
      </w:r>
      <w:r w:rsidR="00E32A57">
        <w:rPr>
          <w:rFonts w:ascii="Georgia" w:hAnsi="Georgia"/>
          <w:b/>
          <w:sz w:val="24"/>
          <w:szCs w:val="24"/>
        </w:rPr>
        <w:t>The Lake Erie International Model United Nations Conference (</w:t>
      </w:r>
      <w:r w:rsidR="001C2528" w:rsidRPr="0093497F">
        <w:rPr>
          <w:rFonts w:ascii="Georgia" w:hAnsi="Georgia"/>
          <w:b/>
          <w:sz w:val="24"/>
          <w:szCs w:val="24"/>
        </w:rPr>
        <w:t>LEIMUN</w:t>
      </w:r>
      <w:r w:rsidR="00E32A57">
        <w:rPr>
          <w:rFonts w:ascii="Georgia" w:hAnsi="Georgia"/>
          <w:b/>
          <w:sz w:val="24"/>
          <w:szCs w:val="24"/>
        </w:rPr>
        <w:t>)</w:t>
      </w:r>
      <w:r w:rsidR="001C2528" w:rsidRPr="0093497F">
        <w:rPr>
          <w:rFonts w:ascii="Georgia" w:hAnsi="Georgia"/>
          <w:b/>
          <w:sz w:val="24"/>
          <w:szCs w:val="24"/>
        </w:rPr>
        <w:t xml:space="preserve"> in Cleveland, OH from </w:t>
      </w:r>
      <w:r w:rsidRPr="0093497F">
        <w:rPr>
          <w:rFonts w:ascii="Georgia" w:hAnsi="Georgia"/>
          <w:b/>
          <w:sz w:val="24"/>
          <w:szCs w:val="24"/>
        </w:rPr>
        <w:t>November 8</w:t>
      </w:r>
      <w:r w:rsidRPr="0093497F">
        <w:rPr>
          <w:rFonts w:ascii="Georgia" w:hAnsi="Georgia"/>
          <w:b/>
          <w:sz w:val="24"/>
          <w:szCs w:val="24"/>
          <w:vertAlign w:val="superscript"/>
        </w:rPr>
        <w:t>th</w:t>
      </w:r>
      <w:r w:rsidRPr="0093497F">
        <w:rPr>
          <w:rFonts w:ascii="Georgia" w:hAnsi="Georgia"/>
          <w:b/>
          <w:sz w:val="24"/>
          <w:szCs w:val="24"/>
        </w:rPr>
        <w:t xml:space="preserve"> to the 11</w:t>
      </w:r>
      <w:r w:rsidRPr="0093497F">
        <w:rPr>
          <w:rFonts w:ascii="Georgia" w:hAnsi="Georgia"/>
          <w:b/>
          <w:sz w:val="24"/>
          <w:szCs w:val="24"/>
          <w:vertAlign w:val="superscript"/>
        </w:rPr>
        <w:t>th</w:t>
      </w:r>
      <w:r w:rsidRPr="0093497F">
        <w:rPr>
          <w:rFonts w:ascii="Georgia" w:hAnsi="Georgia"/>
          <w:sz w:val="24"/>
          <w:szCs w:val="24"/>
        </w:rPr>
        <w:t xml:space="preserve"> (and yes</w:t>
      </w:r>
      <w:r w:rsidR="00276EC6">
        <w:rPr>
          <w:rFonts w:ascii="Georgia" w:hAnsi="Georgia"/>
          <w:sz w:val="24"/>
          <w:szCs w:val="24"/>
        </w:rPr>
        <w:t>,</w:t>
      </w:r>
      <w:r w:rsidRPr="0093497F">
        <w:rPr>
          <w:rFonts w:ascii="Georgia" w:hAnsi="Georgia"/>
          <w:sz w:val="24"/>
          <w:szCs w:val="24"/>
        </w:rPr>
        <w:t xml:space="preserve"> we will be missing classes both Thursday and Friday</w:t>
      </w:r>
      <w:r w:rsidR="00BE6E8D">
        <w:rPr>
          <w:rFonts w:ascii="Georgia" w:hAnsi="Georgia"/>
          <w:sz w:val="24"/>
          <w:szCs w:val="24"/>
        </w:rPr>
        <w:t xml:space="preserve"> – </w:t>
      </w:r>
      <w:r w:rsidRPr="0093497F">
        <w:rPr>
          <w:rFonts w:ascii="Georgia" w:hAnsi="Georgia"/>
          <w:sz w:val="24"/>
          <w:szCs w:val="24"/>
        </w:rPr>
        <w:t>written excuses will be provided for students to have their professors sign before leaving the campus). We will a</w:t>
      </w:r>
      <w:r w:rsidR="007328B0" w:rsidRPr="0093497F">
        <w:rPr>
          <w:rFonts w:ascii="Georgia" w:hAnsi="Georgia"/>
          <w:sz w:val="24"/>
          <w:szCs w:val="24"/>
        </w:rPr>
        <w:t>lso be attending at least one or two other conferences in the spring semester for students to attend. Further details will be provided once we get</w:t>
      </w:r>
      <w:r w:rsidR="00E32A57">
        <w:rPr>
          <w:rFonts w:ascii="Georgia" w:hAnsi="Georgia"/>
          <w:sz w:val="24"/>
          <w:szCs w:val="24"/>
        </w:rPr>
        <w:t xml:space="preserve"> closer to potential conference dates</w:t>
      </w:r>
      <w:r w:rsidR="007328B0" w:rsidRPr="0093497F">
        <w:rPr>
          <w:rFonts w:ascii="Georgia" w:hAnsi="Georgia"/>
          <w:sz w:val="24"/>
          <w:szCs w:val="24"/>
        </w:rPr>
        <w:t>.</w:t>
      </w:r>
    </w:p>
    <w:p w:rsidR="001C2528" w:rsidRPr="0093497F" w:rsidRDefault="001C2528" w:rsidP="00521069">
      <w:pPr>
        <w:spacing w:after="0" w:line="360" w:lineRule="auto"/>
        <w:rPr>
          <w:rFonts w:ascii="Georgia" w:hAnsi="Georgia"/>
          <w:sz w:val="24"/>
          <w:szCs w:val="24"/>
        </w:rPr>
      </w:pPr>
    </w:p>
    <w:p w:rsidR="00995BB3" w:rsidRPr="0093497F" w:rsidRDefault="00995BB3" w:rsidP="00521069">
      <w:pPr>
        <w:spacing w:after="0" w:line="360" w:lineRule="auto"/>
        <w:jc w:val="center"/>
        <w:rPr>
          <w:rFonts w:ascii="Georgia" w:hAnsi="Georgia"/>
          <w:b/>
          <w:sz w:val="24"/>
          <w:szCs w:val="24"/>
        </w:rPr>
      </w:pPr>
      <w:r w:rsidRPr="0093497F">
        <w:rPr>
          <w:rFonts w:ascii="Georgia" w:hAnsi="Georgia"/>
          <w:b/>
          <w:sz w:val="24"/>
          <w:szCs w:val="24"/>
        </w:rPr>
        <w:t>Scrimmages</w:t>
      </w:r>
    </w:p>
    <w:p w:rsidR="00732ADA" w:rsidRPr="0093497F" w:rsidRDefault="00AB382A" w:rsidP="004F3DB3">
      <w:pPr>
        <w:spacing w:after="0" w:line="360" w:lineRule="auto"/>
        <w:jc w:val="both"/>
        <w:rPr>
          <w:rFonts w:ascii="Georgia" w:hAnsi="Georgia"/>
          <w:sz w:val="24"/>
          <w:szCs w:val="24"/>
        </w:rPr>
      </w:pPr>
      <w:r w:rsidRPr="0093497F">
        <w:rPr>
          <w:rFonts w:ascii="Georgia" w:hAnsi="Georgia"/>
          <w:sz w:val="24"/>
          <w:szCs w:val="24"/>
        </w:rPr>
        <w:t xml:space="preserve">Throughout the year there will be various opportunities for students to visit Mercyhurst College in Erie, PA where students will be competing against other schools for awards. These scrimmages will be held on Saturdays throughout the semester </w:t>
      </w:r>
      <w:r w:rsidR="00E32A57">
        <w:rPr>
          <w:rFonts w:ascii="Georgia" w:hAnsi="Georgia"/>
          <w:sz w:val="24"/>
          <w:szCs w:val="24"/>
        </w:rPr>
        <w:t xml:space="preserve">(generally, </w:t>
      </w:r>
      <w:r w:rsidR="00912633" w:rsidRPr="0093497F">
        <w:rPr>
          <w:rFonts w:ascii="Georgia" w:hAnsi="Georgia"/>
          <w:sz w:val="24"/>
          <w:szCs w:val="24"/>
        </w:rPr>
        <w:t xml:space="preserve">we leave </w:t>
      </w:r>
      <w:r w:rsidR="00E32A57">
        <w:rPr>
          <w:rFonts w:ascii="Georgia" w:hAnsi="Georgia"/>
          <w:sz w:val="24"/>
          <w:szCs w:val="24"/>
        </w:rPr>
        <w:t>the University</w:t>
      </w:r>
      <w:r w:rsidR="00912633" w:rsidRPr="0093497F">
        <w:rPr>
          <w:rFonts w:ascii="Georgia" w:hAnsi="Georgia"/>
          <w:sz w:val="24"/>
          <w:szCs w:val="24"/>
        </w:rPr>
        <w:t xml:space="preserve"> </w:t>
      </w:r>
      <w:r w:rsidR="00E32A57">
        <w:rPr>
          <w:rFonts w:ascii="Georgia" w:hAnsi="Georgia"/>
          <w:sz w:val="24"/>
          <w:szCs w:val="24"/>
        </w:rPr>
        <w:t>in</w:t>
      </w:r>
      <w:r w:rsidR="00912633" w:rsidRPr="0093497F">
        <w:rPr>
          <w:rFonts w:ascii="Georgia" w:hAnsi="Georgia"/>
          <w:sz w:val="24"/>
          <w:szCs w:val="24"/>
        </w:rPr>
        <w:t xml:space="preserve"> the </w:t>
      </w:r>
      <w:r w:rsidR="00E32A57">
        <w:rPr>
          <w:rFonts w:ascii="Georgia" w:hAnsi="Georgia"/>
          <w:sz w:val="24"/>
          <w:szCs w:val="24"/>
        </w:rPr>
        <w:t xml:space="preserve">early </w:t>
      </w:r>
      <w:r w:rsidR="00912633" w:rsidRPr="0093497F">
        <w:rPr>
          <w:rFonts w:ascii="Georgia" w:hAnsi="Georgia"/>
          <w:sz w:val="24"/>
          <w:szCs w:val="24"/>
        </w:rPr>
        <w:t xml:space="preserve">morning and </w:t>
      </w:r>
      <w:r w:rsidR="00B7024B">
        <w:rPr>
          <w:rFonts w:ascii="Georgia" w:hAnsi="Georgia"/>
          <w:sz w:val="24"/>
          <w:szCs w:val="24"/>
        </w:rPr>
        <w:t>return</w:t>
      </w:r>
      <w:r w:rsidR="00F05244" w:rsidRPr="0093497F">
        <w:rPr>
          <w:rFonts w:ascii="Georgia" w:hAnsi="Georgia"/>
          <w:sz w:val="24"/>
          <w:szCs w:val="24"/>
        </w:rPr>
        <w:t xml:space="preserve"> </w:t>
      </w:r>
      <w:r w:rsidR="00B7024B">
        <w:rPr>
          <w:rFonts w:ascii="Georgia" w:hAnsi="Georgia"/>
          <w:sz w:val="24"/>
          <w:szCs w:val="24"/>
        </w:rPr>
        <w:t xml:space="preserve">in the </w:t>
      </w:r>
      <w:r w:rsidR="00F05244" w:rsidRPr="0093497F">
        <w:rPr>
          <w:rFonts w:ascii="Georgia" w:hAnsi="Georgia"/>
          <w:sz w:val="24"/>
          <w:szCs w:val="24"/>
        </w:rPr>
        <w:t>early evening. These scrimmages are meant to help students practice for other conferences that will be held throughout the year</w:t>
      </w:r>
      <w:r w:rsidR="00D77FCC" w:rsidRPr="0093497F">
        <w:rPr>
          <w:rFonts w:ascii="Georgia" w:hAnsi="Georgia"/>
          <w:sz w:val="24"/>
          <w:szCs w:val="24"/>
        </w:rPr>
        <w:t>. Students will be required t</w:t>
      </w:r>
      <w:r w:rsidR="00276EC6">
        <w:rPr>
          <w:rFonts w:ascii="Georgia" w:hAnsi="Georgia"/>
          <w:sz w:val="24"/>
          <w:szCs w:val="24"/>
        </w:rPr>
        <w:t xml:space="preserve">o </w:t>
      </w:r>
      <w:r w:rsidR="00D77FCC" w:rsidRPr="0093497F">
        <w:rPr>
          <w:rFonts w:ascii="Georgia" w:hAnsi="Georgia"/>
          <w:sz w:val="24"/>
          <w:szCs w:val="24"/>
        </w:rPr>
        <w:t>go to</w:t>
      </w:r>
      <w:r w:rsidR="00276EC6">
        <w:rPr>
          <w:rFonts w:ascii="Georgia" w:hAnsi="Georgia"/>
          <w:sz w:val="24"/>
          <w:szCs w:val="24"/>
        </w:rPr>
        <w:t xml:space="preserve"> at least</w:t>
      </w:r>
      <w:r w:rsidR="00D77FCC" w:rsidRPr="0093497F">
        <w:rPr>
          <w:rFonts w:ascii="Georgia" w:hAnsi="Georgia"/>
          <w:sz w:val="24"/>
          <w:szCs w:val="24"/>
        </w:rPr>
        <w:t xml:space="preserve"> one per semester which will require students to attend two</w:t>
      </w:r>
      <w:r w:rsidR="00B7024B">
        <w:rPr>
          <w:rFonts w:ascii="Georgia" w:hAnsi="Georgia"/>
          <w:sz w:val="24"/>
          <w:szCs w:val="24"/>
        </w:rPr>
        <w:t xml:space="preserve"> (2)</w:t>
      </w:r>
      <w:r w:rsidR="00D77FCC" w:rsidRPr="0093497F">
        <w:rPr>
          <w:rFonts w:ascii="Georgia" w:hAnsi="Georgia"/>
          <w:sz w:val="24"/>
          <w:szCs w:val="24"/>
        </w:rPr>
        <w:t xml:space="preserve"> scrimmages total for </w:t>
      </w:r>
      <w:r w:rsidR="00BF3DE4" w:rsidRPr="0093497F">
        <w:rPr>
          <w:rFonts w:ascii="Georgia" w:hAnsi="Georgia"/>
          <w:sz w:val="24"/>
          <w:szCs w:val="24"/>
        </w:rPr>
        <w:t>the year.</w:t>
      </w:r>
    </w:p>
    <w:p w:rsidR="00BF3DE4" w:rsidRPr="0093497F" w:rsidRDefault="00BF3DE4" w:rsidP="00521069">
      <w:pPr>
        <w:spacing w:after="0" w:line="360" w:lineRule="auto"/>
        <w:rPr>
          <w:rFonts w:ascii="Georgia" w:hAnsi="Georgia"/>
          <w:sz w:val="24"/>
          <w:szCs w:val="24"/>
        </w:rPr>
      </w:pPr>
    </w:p>
    <w:p w:rsidR="00732ADA" w:rsidRPr="0093497F" w:rsidRDefault="00732ADA" w:rsidP="00521069">
      <w:pPr>
        <w:spacing w:after="0" w:line="360" w:lineRule="auto"/>
        <w:jc w:val="center"/>
        <w:rPr>
          <w:rFonts w:ascii="Georgia" w:hAnsi="Georgia"/>
          <w:b/>
          <w:sz w:val="24"/>
          <w:szCs w:val="24"/>
          <w:u w:val="single"/>
        </w:rPr>
      </w:pPr>
      <w:r w:rsidRPr="0093497F">
        <w:rPr>
          <w:rFonts w:ascii="Georgia" w:hAnsi="Georgia"/>
          <w:b/>
          <w:sz w:val="24"/>
          <w:szCs w:val="24"/>
          <w:u w:val="single"/>
        </w:rPr>
        <w:t>How are conferences going to be graded?</w:t>
      </w:r>
    </w:p>
    <w:p w:rsidR="001C2528" w:rsidRPr="0093497F" w:rsidRDefault="001C2528" w:rsidP="00521069">
      <w:pPr>
        <w:spacing w:after="0" w:line="360" w:lineRule="auto"/>
        <w:jc w:val="center"/>
        <w:rPr>
          <w:rFonts w:ascii="Georgia" w:hAnsi="Georgia"/>
          <w:b/>
          <w:sz w:val="24"/>
          <w:szCs w:val="24"/>
          <w:u w:val="single"/>
        </w:rPr>
      </w:pPr>
    </w:p>
    <w:p w:rsidR="00732ADA" w:rsidRPr="0093497F" w:rsidRDefault="004F3DB3" w:rsidP="00521069">
      <w:pPr>
        <w:pStyle w:val="ListParagraph"/>
        <w:numPr>
          <w:ilvl w:val="0"/>
          <w:numId w:val="4"/>
        </w:numPr>
        <w:spacing w:after="0" w:line="360" w:lineRule="auto"/>
        <w:rPr>
          <w:rFonts w:ascii="Georgia" w:hAnsi="Georgia"/>
          <w:b/>
          <w:sz w:val="24"/>
          <w:szCs w:val="24"/>
        </w:rPr>
      </w:pPr>
      <w:r>
        <w:rPr>
          <w:rFonts w:ascii="Georgia" w:hAnsi="Georgia"/>
          <w:b/>
          <w:sz w:val="24"/>
          <w:szCs w:val="24"/>
        </w:rPr>
        <w:t xml:space="preserve"> </w:t>
      </w:r>
      <w:r w:rsidR="00732ADA" w:rsidRPr="0093497F">
        <w:rPr>
          <w:rFonts w:ascii="Georgia" w:hAnsi="Georgia"/>
          <w:b/>
          <w:sz w:val="24"/>
          <w:szCs w:val="24"/>
        </w:rPr>
        <w:t>Research Binder</w:t>
      </w:r>
    </w:p>
    <w:p w:rsidR="00732ADA" w:rsidRPr="0093497F" w:rsidRDefault="00732ADA" w:rsidP="004F3DB3">
      <w:pPr>
        <w:pStyle w:val="ListParagraph"/>
        <w:numPr>
          <w:ilvl w:val="1"/>
          <w:numId w:val="4"/>
        </w:numPr>
        <w:spacing w:after="0" w:line="360" w:lineRule="auto"/>
        <w:jc w:val="both"/>
        <w:rPr>
          <w:rFonts w:ascii="Georgia" w:hAnsi="Georgia"/>
          <w:b/>
          <w:sz w:val="24"/>
          <w:szCs w:val="24"/>
        </w:rPr>
      </w:pPr>
      <w:r w:rsidRPr="0093497F">
        <w:rPr>
          <w:rFonts w:ascii="Georgia" w:hAnsi="Georgia"/>
          <w:sz w:val="24"/>
          <w:szCs w:val="24"/>
        </w:rPr>
        <w:lastRenderedPageBreak/>
        <w:t>For all major conf</w:t>
      </w:r>
      <w:r w:rsidR="00B7024B">
        <w:rPr>
          <w:rFonts w:ascii="Georgia" w:hAnsi="Georgia"/>
          <w:sz w:val="24"/>
          <w:szCs w:val="24"/>
        </w:rPr>
        <w:t xml:space="preserve">erences that are not scrimmages </w:t>
      </w:r>
      <w:r w:rsidRPr="0093497F">
        <w:rPr>
          <w:rFonts w:ascii="Georgia" w:hAnsi="Georgia"/>
          <w:sz w:val="24"/>
          <w:szCs w:val="24"/>
        </w:rPr>
        <w:t>or the high school conference</w:t>
      </w:r>
      <w:r w:rsidR="00276EC6">
        <w:rPr>
          <w:rFonts w:ascii="Georgia" w:hAnsi="Georgia"/>
          <w:sz w:val="24"/>
          <w:szCs w:val="24"/>
        </w:rPr>
        <w:t>,</w:t>
      </w:r>
      <w:r w:rsidRPr="0093497F">
        <w:rPr>
          <w:rFonts w:ascii="Georgia" w:hAnsi="Georgia"/>
          <w:sz w:val="24"/>
          <w:szCs w:val="24"/>
        </w:rPr>
        <w:t xml:space="preserve"> students will be required to put </w:t>
      </w:r>
      <w:r w:rsidR="00B7024B">
        <w:rPr>
          <w:rFonts w:ascii="Georgia" w:hAnsi="Georgia"/>
          <w:sz w:val="24"/>
          <w:szCs w:val="24"/>
        </w:rPr>
        <w:t xml:space="preserve">a </w:t>
      </w:r>
      <w:r w:rsidRPr="0093497F">
        <w:rPr>
          <w:rFonts w:ascii="Georgia" w:hAnsi="Georgia"/>
          <w:sz w:val="24"/>
          <w:szCs w:val="24"/>
        </w:rPr>
        <w:t xml:space="preserve">one </w:t>
      </w:r>
      <w:r w:rsidR="00B7024B">
        <w:rPr>
          <w:rFonts w:ascii="Georgia" w:hAnsi="Georgia"/>
          <w:sz w:val="24"/>
          <w:szCs w:val="24"/>
        </w:rPr>
        <w:t xml:space="preserve">binder </w:t>
      </w:r>
      <w:r w:rsidRPr="0093497F">
        <w:rPr>
          <w:rFonts w:ascii="Georgia" w:hAnsi="Georgia"/>
          <w:sz w:val="24"/>
          <w:szCs w:val="24"/>
        </w:rPr>
        <w:t>toget</w:t>
      </w:r>
      <w:r w:rsidR="00276EC6">
        <w:rPr>
          <w:rFonts w:ascii="Georgia" w:hAnsi="Georgia"/>
          <w:sz w:val="24"/>
          <w:szCs w:val="24"/>
        </w:rPr>
        <w:t>her that contains all pertinent</w:t>
      </w:r>
      <w:r w:rsidRPr="0093497F">
        <w:rPr>
          <w:rFonts w:ascii="Georgia" w:hAnsi="Georgia"/>
          <w:sz w:val="24"/>
          <w:szCs w:val="24"/>
        </w:rPr>
        <w:t xml:space="preserve"> </w:t>
      </w:r>
      <w:r w:rsidR="00276EC6">
        <w:rPr>
          <w:rFonts w:ascii="Georgia" w:hAnsi="Georgia"/>
          <w:sz w:val="24"/>
          <w:szCs w:val="24"/>
        </w:rPr>
        <w:t>information for</w:t>
      </w:r>
      <w:r w:rsidRPr="0093497F">
        <w:rPr>
          <w:rFonts w:ascii="Georgia" w:hAnsi="Georgia"/>
          <w:sz w:val="24"/>
          <w:szCs w:val="24"/>
        </w:rPr>
        <w:t xml:space="preserve"> their </w:t>
      </w:r>
      <w:r w:rsidR="00B7024B">
        <w:rPr>
          <w:rFonts w:ascii="Georgia" w:hAnsi="Georgia"/>
          <w:sz w:val="24"/>
          <w:szCs w:val="24"/>
        </w:rPr>
        <w:t xml:space="preserve">assigned </w:t>
      </w:r>
      <w:r w:rsidR="00A61625">
        <w:rPr>
          <w:rFonts w:ascii="Georgia" w:hAnsi="Georgia"/>
          <w:sz w:val="24"/>
          <w:szCs w:val="24"/>
        </w:rPr>
        <w:t>country</w:t>
      </w:r>
      <w:r w:rsidR="00B7024B">
        <w:rPr>
          <w:rFonts w:ascii="Georgia" w:hAnsi="Georgia"/>
          <w:sz w:val="24"/>
          <w:szCs w:val="24"/>
        </w:rPr>
        <w:t>(</w:t>
      </w:r>
      <w:r w:rsidR="00A61625">
        <w:rPr>
          <w:rFonts w:ascii="Georgia" w:hAnsi="Georgia"/>
          <w:sz w:val="24"/>
          <w:szCs w:val="24"/>
        </w:rPr>
        <w:t>ie</w:t>
      </w:r>
      <w:r w:rsidRPr="0093497F">
        <w:rPr>
          <w:rFonts w:ascii="Georgia" w:hAnsi="Georgia"/>
          <w:sz w:val="24"/>
          <w:szCs w:val="24"/>
        </w:rPr>
        <w:t>s</w:t>
      </w:r>
      <w:r w:rsidR="00B7024B">
        <w:rPr>
          <w:rFonts w:ascii="Georgia" w:hAnsi="Georgia"/>
          <w:sz w:val="24"/>
          <w:szCs w:val="24"/>
        </w:rPr>
        <w:t>)</w:t>
      </w:r>
      <w:r w:rsidRPr="0093497F">
        <w:rPr>
          <w:rFonts w:ascii="Georgia" w:hAnsi="Georgia"/>
          <w:sz w:val="24"/>
          <w:szCs w:val="24"/>
        </w:rPr>
        <w:t xml:space="preserve"> as well as their topic</w:t>
      </w:r>
      <w:r w:rsidR="00A61625">
        <w:rPr>
          <w:rFonts w:ascii="Georgia" w:hAnsi="Georgia"/>
          <w:sz w:val="24"/>
          <w:szCs w:val="24"/>
        </w:rPr>
        <w:t>(</w:t>
      </w:r>
      <w:r w:rsidRPr="0093497F">
        <w:rPr>
          <w:rFonts w:ascii="Georgia" w:hAnsi="Georgia"/>
          <w:sz w:val="24"/>
          <w:szCs w:val="24"/>
        </w:rPr>
        <w:t>s</w:t>
      </w:r>
      <w:r w:rsidR="00A61625">
        <w:rPr>
          <w:rFonts w:ascii="Georgia" w:hAnsi="Georgia"/>
          <w:sz w:val="24"/>
          <w:szCs w:val="24"/>
        </w:rPr>
        <w:t>)</w:t>
      </w:r>
      <w:r w:rsidRPr="0093497F">
        <w:rPr>
          <w:rFonts w:ascii="Georgia" w:hAnsi="Georgia"/>
          <w:sz w:val="24"/>
          <w:szCs w:val="24"/>
        </w:rPr>
        <w:t xml:space="preserve">. </w:t>
      </w:r>
      <w:r w:rsidRPr="0093497F">
        <w:rPr>
          <w:rFonts w:ascii="Georgia" w:hAnsi="Georgia"/>
          <w:b/>
          <w:sz w:val="24"/>
          <w:szCs w:val="24"/>
        </w:rPr>
        <w:t>These will be quite useful for debate</w:t>
      </w:r>
      <w:r w:rsidR="00276EC6">
        <w:rPr>
          <w:rFonts w:ascii="Georgia" w:hAnsi="Georgia"/>
          <w:b/>
          <w:sz w:val="24"/>
          <w:szCs w:val="24"/>
        </w:rPr>
        <w:t>,</w:t>
      </w:r>
      <w:r w:rsidRPr="0093497F">
        <w:rPr>
          <w:rFonts w:ascii="Georgia" w:hAnsi="Georgia"/>
          <w:b/>
          <w:sz w:val="24"/>
          <w:szCs w:val="24"/>
        </w:rPr>
        <w:t xml:space="preserve"> and</w:t>
      </w:r>
      <w:r w:rsidRPr="0093497F">
        <w:rPr>
          <w:rFonts w:ascii="Georgia" w:hAnsi="Georgia"/>
          <w:sz w:val="24"/>
          <w:szCs w:val="24"/>
        </w:rPr>
        <w:t xml:space="preserve"> </w:t>
      </w:r>
      <w:r w:rsidRPr="0093497F">
        <w:rPr>
          <w:rFonts w:ascii="Georgia" w:hAnsi="Georgia"/>
          <w:b/>
          <w:sz w:val="24"/>
          <w:szCs w:val="24"/>
        </w:rPr>
        <w:t>binders will be turned in at the beginning of class to be graded after each conference.</w:t>
      </w:r>
    </w:p>
    <w:p w:rsidR="001C2528" w:rsidRPr="0093497F" w:rsidRDefault="001C2528" w:rsidP="00521069">
      <w:pPr>
        <w:pStyle w:val="ListParagraph"/>
        <w:spacing w:after="0" w:line="360" w:lineRule="auto"/>
        <w:ind w:left="1440"/>
        <w:rPr>
          <w:rFonts w:ascii="Georgia" w:hAnsi="Georgia"/>
          <w:b/>
          <w:sz w:val="24"/>
          <w:szCs w:val="24"/>
        </w:rPr>
      </w:pPr>
    </w:p>
    <w:p w:rsidR="00732ADA" w:rsidRPr="0093497F" w:rsidRDefault="004F3DB3" w:rsidP="00521069">
      <w:pPr>
        <w:pStyle w:val="ListParagraph"/>
        <w:numPr>
          <w:ilvl w:val="0"/>
          <w:numId w:val="4"/>
        </w:numPr>
        <w:spacing w:after="0" w:line="360" w:lineRule="auto"/>
        <w:rPr>
          <w:rFonts w:ascii="Georgia" w:hAnsi="Georgia"/>
          <w:b/>
          <w:sz w:val="24"/>
          <w:szCs w:val="24"/>
        </w:rPr>
      </w:pPr>
      <w:r>
        <w:rPr>
          <w:rFonts w:ascii="Georgia" w:hAnsi="Georgia"/>
          <w:b/>
          <w:sz w:val="24"/>
          <w:szCs w:val="24"/>
        </w:rPr>
        <w:t xml:space="preserve"> </w:t>
      </w:r>
      <w:r w:rsidR="00732ADA" w:rsidRPr="0093497F">
        <w:rPr>
          <w:rFonts w:ascii="Georgia" w:hAnsi="Georgia"/>
          <w:b/>
          <w:sz w:val="24"/>
          <w:szCs w:val="24"/>
        </w:rPr>
        <w:t>Position Paper</w:t>
      </w:r>
    </w:p>
    <w:p w:rsidR="00097634" w:rsidRPr="0093497F" w:rsidRDefault="00097634" w:rsidP="004F3DB3">
      <w:pPr>
        <w:pStyle w:val="ListParagraph"/>
        <w:numPr>
          <w:ilvl w:val="1"/>
          <w:numId w:val="4"/>
        </w:numPr>
        <w:spacing w:after="0" w:line="360" w:lineRule="auto"/>
        <w:jc w:val="both"/>
        <w:rPr>
          <w:rFonts w:ascii="Georgia" w:hAnsi="Georgia"/>
          <w:b/>
          <w:sz w:val="24"/>
          <w:szCs w:val="24"/>
        </w:rPr>
      </w:pPr>
      <w:r w:rsidRPr="0093497F">
        <w:rPr>
          <w:rFonts w:ascii="Georgia" w:hAnsi="Georgia"/>
          <w:sz w:val="24"/>
          <w:szCs w:val="24"/>
        </w:rPr>
        <w:t>A position paper will be required to be written prior to any major conference for they are used to discuss pertinent information regarding a nation’s stance on issues that will be discussed in committee. They also include basic information such as geography, eco</w:t>
      </w:r>
      <w:r w:rsidR="00276EC6">
        <w:rPr>
          <w:rFonts w:ascii="Georgia" w:hAnsi="Georgia"/>
          <w:sz w:val="24"/>
          <w:szCs w:val="24"/>
        </w:rPr>
        <w:t>nomy, political structure, a nation’s</w:t>
      </w:r>
      <w:r w:rsidRPr="0093497F">
        <w:rPr>
          <w:rFonts w:ascii="Georgia" w:hAnsi="Georgia"/>
          <w:sz w:val="24"/>
          <w:szCs w:val="24"/>
        </w:rPr>
        <w:t xml:space="preserve"> role within the United Nations</w:t>
      </w:r>
      <w:r w:rsidR="00276EC6">
        <w:rPr>
          <w:rFonts w:ascii="Georgia" w:hAnsi="Georgia"/>
          <w:sz w:val="24"/>
          <w:szCs w:val="24"/>
        </w:rPr>
        <w:t>,</w:t>
      </w:r>
      <w:r w:rsidRPr="0093497F">
        <w:rPr>
          <w:rFonts w:ascii="Georgia" w:hAnsi="Georgia"/>
          <w:sz w:val="24"/>
          <w:szCs w:val="24"/>
        </w:rPr>
        <w:t xml:space="preserve"> and so forth. </w:t>
      </w:r>
    </w:p>
    <w:p w:rsidR="00732ADA" w:rsidRPr="0093497F" w:rsidRDefault="00097634" w:rsidP="0016306C">
      <w:pPr>
        <w:pStyle w:val="ListParagraph"/>
        <w:spacing w:after="0" w:line="360" w:lineRule="auto"/>
        <w:ind w:left="1440"/>
        <w:jc w:val="both"/>
        <w:rPr>
          <w:rFonts w:ascii="Georgia" w:hAnsi="Georgia"/>
          <w:sz w:val="24"/>
          <w:szCs w:val="24"/>
        </w:rPr>
      </w:pPr>
      <w:r w:rsidRPr="0093497F">
        <w:rPr>
          <w:rFonts w:ascii="Georgia" w:hAnsi="Georgia"/>
          <w:sz w:val="24"/>
          <w:szCs w:val="24"/>
        </w:rPr>
        <w:t>These are great for debates because students can use this information for opening speeches</w:t>
      </w:r>
      <w:r w:rsidR="004F3DB3">
        <w:rPr>
          <w:rFonts w:ascii="Georgia" w:hAnsi="Georgia"/>
          <w:sz w:val="24"/>
          <w:szCs w:val="24"/>
        </w:rPr>
        <w:t xml:space="preserve"> and in debate discussions. Additionally,</w:t>
      </w:r>
      <w:r w:rsidRPr="0093497F">
        <w:rPr>
          <w:rFonts w:ascii="Georgia" w:hAnsi="Georgia"/>
          <w:sz w:val="24"/>
          <w:szCs w:val="24"/>
        </w:rPr>
        <w:t xml:space="preserve"> it makes it easier to have a clear outline of each student’s position on each issue at hand, he</w:t>
      </w:r>
      <w:r w:rsidR="004F3DB3">
        <w:rPr>
          <w:rFonts w:ascii="Georgia" w:hAnsi="Georgia"/>
          <w:sz w:val="24"/>
          <w:szCs w:val="24"/>
        </w:rPr>
        <w:t>nce the name position paper. The paper should be three to four hundred</w:t>
      </w:r>
      <w:r w:rsidRPr="0093497F">
        <w:rPr>
          <w:rFonts w:ascii="Georgia" w:hAnsi="Georgia"/>
          <w:sz w:val="24"/>
          <w:szCs w:val="24"/>
        </w:rPr>
        <w:t xml:space="preserve"> words</w:t>
      </w:r>
      <w:r w:rsidR="00276EC6">
        <w:rPr>
          <w:rFonts w:ascii="Georgia" w:hAnsi="Georgia"/>
          <w:sz w:val="24"/>
          <w:szCs w:val="24"/>
        </w:rPr>
        <w:t xml:space="preserve"> </w:t>
      </w:r>
      <w:r w:rsidRPr="0093497F">
        <w:rPr>
          <w:rFonts w:ascii="Georgia" w:hAnsi="Georgia"/>
          <w:sz w:val="24"/>
          <w:szCs w:val="24"/>
        </w:rPr>
        <w:t>per topic.</w:t>
      </w:r>
      <w:r w:rsidR="00995BB3" w:rsidRPr="0093497F">
        <w:rPr>
          <w:rFonts w:ascii="Georgia" w:hAnsi="Georgia"/>
          <w:sz w:val="24"/>
          <w:szCs w:val="24"/>
        </w:rPr>
        <w:t xml:space="preserve"> Also, make sure you proofread, cite your papers using the American Political science Association (APA) style (and no wiki is not a source), use page numbers, and please staple your papers.</w:t>
      </w:r>
    </w:p>
    <w:p w:rsidR="00995BB3" w:rsidRPr="0093497F" w:rsidRDefault="00995BB3" w:rsidP="00521069">
      <w:pPr>
        <w:pStyle w:val="ListParagraph"/>
        <w:spacing w:after="0" w:line="360" w:lineRule="auto"/>
        <w:ind w:left="1440"/>
        <w:rPr>
          <w:rFonts w:ascii="Georgia" w:hAnsi="Georgia"/>
          <w:sz w:val="24"/>
          <w:szCs w:val="24"/>
        </w:rPr>
      </w:pPr>
    </w:p>
    <w:p w:rsidR="00995BB3" w:rsidRPr="0093497F" w:rsidRDefault="00995BB3" w:rsidP="00521069">
      <w:pPr>
        <w:pStyle w:val="ListParagraph"/>
        <w:spacing w:after="0" w:line="360" w:lineRule="auto"/>
        <w:ind w:left="1440"/>
        <w:jc w:val="center"/>
        <w:rPr>
          <w:rFonts w:ascii="Georgia" w:hAnsi="Georgia"/>
          <w:b/>
          <w:sz w:val="24"/>
          <w:szCs w:val="24"/>
          <w:u w:val="single"/>
        </w:rPr>
      </w:pPr>
      <w:r w:rsidRPr="0093497F">
        <w:rPr>
          <w:rFonts w:ascii="Georgia" w:hAnsi="Georgia"/>
          <w:b/>
          <w:sz w:val="24"/>
          <w:szCs w:val="24"/>
          <w:u w:val="single"/>
        </w:rPr>
        <w:t>For scrimmages and major conferences:</w:t>
      </w:r>
    </w:p>
    <w:p w:rsidR="001C2528" w:rsidRPr="0093497F" w:rsidRDefault="001C2528" w:rsidP="00521069">
      <w:pPr>
        <w:pStyle w:val="ListParagraph"/>
        <w:spacing w:after="0" w:line="360" w:lineRule="auto"/>
        <w:ind w:left="1440"/>
        <w:jc w:val="center"/>
        <w:rPr>
          <w:rFonts w:ascii="Georgia" w:hAnsi="Georgia"/>
          <w:b/>
          <w:sz w:val="24"/>
          <w:szCs w:val="24"/>
          <w:u w:val="single"/>
        </w:rPr>
      </w:pPr>
    </w:p>
    <w:p w:rsidR="00732ADA" w:rsidRPr="0093497F" w:rsidRDefault="0016306C" w:rsidP="00521069">
      <w:pPr>
        <w:pStyle w:val="ListParagraph"/>
        <w:numPr>
          <w:ilvl w:val="0"/>
          <w:numId w:val="4"/>
        </w:numPr>
        <w:spacing w:after="0" w:line="360" w:lineRule="auto"/>
        <w:rPr>
          <w:rFonts w:ascii="Georgia" w:hAnsi="Georgia"/>
          <w:b/>
          <w:sz w:val="24"/>
          <w:szCs w:val="24"/>
        </w:rPr>
      </w:pPr>
      <w:r>
        <w:rPr>
          <w:rFonts w:ascii="Georgia" w:hAnsi="Georgia"/>
          <w:b/>
          <w:sz w:val="24"/>
          <w:szCs w:val="24"/>
        </w:rPr>
        <w:t xml:space="preserve"> </w:t>
      </w:r>
      <w:r w:rsidR="00732ADA" w:rsidRPr="0093497F">
        <w:rPr>
          <w:rFonts w:ascii="Georgia" w:hAnsi="Georgia"/>
          <w:b/>
          <w:sz w:val="24"/>
          <w:szCs w:val="24"/>
        </w:rPr>
        <w:t>Participation</w:t>
      </w:r>
    </w:p>
    <w:p w:rsidR="00550CDE" w:rsidRPr="0093497F" w:rsidRDefault="0016306C" w:rsidP="0016306C">
      <w:pPr>
        <w:pStyle w:val="ListParagraph"/>
        <w:numPr>
          <w:ilvl w:val="1"/>
          <w:numId w:val="4"/>
        </w:numPr>
        <w:spacing w:after="0" w:line="360" w:lineRule="auto"/>
        <w:jc w:val="both"/>
        <w:rPr>
          <w:rFonts w:ascii="Georgia" w:hAnsi="Georgia"/>
          <w:b/>
          <w:sz w:val="24"/>
          <w:szCs w:val="24"/>
        </w:rPr>
      </w:pPr>
      <w:r>
        <w:rPr>
          <w:rFonts w:ascii="Georgia" w:hAnsi="Georgia"/>
          <w:sz w:val="24"/>
          <w:szCs w:val="24"/>
        </w:rPr>
        <w:t>Another portion of each student’s</w:t>
      </w:r>
      <w:r w:rsidR="00550CDE" w:rsidRPr="0093497F">
        <w:rPr>
          <w:rFonts w:ascii="Georgia" w:hAnsi="Georgia"/>
          <w:sz w:val="24"/>
          <w:szCs w:val="24"/>
        </w:rPr>
        <w:t xml:space="preserve"> grade at conferences will be based on how well a students’ performance is in their committees which will be graded by Dr. Zabad who will be in and out of each committee to see how delegates are doing.</w:t>
      </w:r>
    </w:p>
    <w:p w:rsidR="001C2528" w:rsidRPr="0093497F" w:rsidRDefault="001C2528" w:rsidP="00521069">
      <w:pPr>
        <w:pStyle w:val="ListParagraph"/>
        <w:spacing w:after="0" w:line="360" w:lineRule="auto"/>
        <w:ind w:left="1440"/>
        <w:rPr>
          <w:rFonts w:ascii="Georgia" w:hAnsi="Georgia"/>
          <w:b/>
          <w:sz w:val="24"/>
          <w:szCs w:val="24"/>
        </w:rPr>
      </w:pPr>
    </w:p>
    <w:p w:rsidR="00732ADA" w:rsidRPr="0093497F" w:rsidRDefault="0016306C" w:rsidP="00521069">
      <w:pPr>
        <w:pStyle w:val="ListParagraph"/>
        <w:numPr>
          <w:ilvl w:val="0"/>
          <w:numId w:val="4"/>
        </w:numPr>
        <w:spacing w:after="0" w:line="360" w:lineRule="auto"/>
        <w:rPr>
          <w:rFonts w:ascii="Georgia" w:hAnsi="Georgia"/>
          <w:b/>
          <w:sz w:val="24"/>
          <w:szCs w:val="24"/>
        </w:rPr>
      </w:pPr>
      <w:r>
        <w:rPr>
          <w:rFonts w:ascii="Georgia" w:hAnsi="Georgia"/>
          <w:b/>
          <w:sz w:val="24"/>
          <w:szCs w:val="24"/>
        </w:rPr>
        <w:t xml:space="preserve"> </w:t>
      </w:r>
      <w:r w:rsidR="00732ADA" w:rsidRPr="0093497F">
        <w:rPr>
          <w:rFonts w:ascii="Georgia" w:hAnsi="Georgia"/>
          <w:b/>
          <w:sz w:val="24"/>
          <w:szCs w:val="24"/>
        </w:rPr>
        <w:t>Business Attire</w:t>
      </w:r>
    </w:p>
    <w:p w:rsidR="00DC7C48" w:rsidRPr="0093497F" w:rsidRDefault="00550CDE" w:rsidP="0016306C">
      <w:pPr>
        <w:pStyle w:val="ListParagraph"/>
        <w:numPr>
          <w:ilvl w:val="1"/>
          <w:numId w:val="4"/>
        </w:numPr>
        <w:spacing w:after="0" w:line="360" w:lineRule="auto"/>
        <w:jc w:val="both"/>
        <w:rPr>
          <w:rFonts w:ascii="Georgia" w:hAnsi="Georgia"/>
          <w:b/>
          <w:sz w:val="24"/>
          <w:szCs w:val="24"/>
        </w:rPr>
      </w:pPr>
      <w:r w:rsidRPr="0093497F">
        <w:rPr>
          <w:rFonts w:ascii="Georgia" w:hAnsi="Georgia"/>
          <w:sz w:val="24"/>
          <w:szCs w:val="24"/>
        </w:rPr>
        <w:t>At each conference it is mandatory that students are properly dressed in business attire</w:t>
      </w:r>
      <w:r w:rsidR="00995BB3" w:rsidRPr="0093497F">
        <w:rPr>
          <w:rFonts w:ascii="Georgia" w:hAnsi="Georgia"/>
          <w:sz w:val="24"/>
          <w:szCs w:val="24"/>
        </w:rPr>
        <w:t xml:space="preserve">. Therefore, make sure </w:t>
      </w:r>
      <w:r w:rsidR="00A648AB">
        <w:rPr>
          <w:rFonts w:ascii="Georgia" w:hAnsi="Georgia"/>
          <w:sz w:val="24"/>
          <w:szCs w:val="24"/>
        </w:rPr>
        <w:t xml:space="preserve">you </w:t>
      </w:r>
      <w:r w:rsidR="005B2346">
        <w:rPr>
          <w:rFonts w:ascii="Georgia" w:hAnsi="Georgia"/>
          <w:sz w:val="24"/>
          <w:szCs w:val="24"/>
        </w:rPr>
        <w:t xml:space="preserve">have appropriate foot </w:t>
      </w:r>
      <w:r w:rsidR="00995BB3" w:rsidRPr="0093497F">
        <w:rPr>
          <w:rFonts w:ascii="Georgia" w:hAnsi="Georgia"/>
          <w:sz w:val="24"/>
          <w:szCs w:val="24"/>
        </w:rPr>
        <w:t xml:space="preserve">ware, </w:t>
      </w:r>
      <w:r w:rsidR="00995BB3" w:rsidRPr="0093497F">
        <w:rPr>
          <w:rFonts w:ascii="Georgia" w:hAnsi="Georgia"/>
          <w:sz w:val="24"/>
          <w:szCs w:val="24"/>
        </w:rPr>
        <w:lastRenderedPageBreak/>
        <w:t>skirt/ dress length, and enough coverage when it comes to dressing for each committee session.</w:t>
      </w:r>
    </w:p>
    <w:p w:rsidR="007328B0" w:rsidRPr="0093497F" w:rsidRDefault="007328B0" w:rsidP="00521069">
      <w:pPr>
        <w:pStyle w:val="ListParagraph"/>
        <w:spacing w:after="0" w:line="360" w:lineRule="auto"/>
        <w:ind w:left="1440"/>
        <w:rPr>
          <w:rFonts w:ascii="Georgia" w:hAnsi="Georgia"/>
          <w:b/>
          <w:sz w:val="24"/>
          <w:szCs w:val="24"/>
        </w:rPr>
      </w:pPr>
    </w:p>
    <w:p w:rsidR="00CE1E68" w:rsidRPr="0093497F" w:rsidRDefault="00CE1E68" w:rsidP="00521069">
      <w:pPr>
        <w:spacing w:after="0" w:line="360" w:lineRule="auto"/>
        <w:jc w:val="center"/>
        <w:rPr>
          <w:rFonts w:ascii="Georgia" w:hAnsi="Georgia"/>
          <w:b/>
          <w:sz w:val="24"/>
          <w:szCs w:val="24"/>
        </w:rPr>
      </w:pPr>
      <w:r w:rsidRPr="0093497F">
        <w:rPr>
          <w:rFonts w:ascii="Georgia" w:hAnsi="Georgia"/>
          <w:b/>
          <w:sz w:val="24"/>
          <w:szCs w:val="24"/>
        </w:rPr>
        <w:t>High School Conference (SBUMUNC)</w:t>
      </w:r>
    </w:p>
    <w:p w:rsidR="005C7700" w:rsidRPr="0093497F" w:rsidRDefault="0016306C" w:rsidP="0016306C">
      <w:pPr>
        <w:spacing w:after="0" w:line="360" w:lineRule="auto"/>
        <w:jc w:val="both"/>
        <w:rPr>
          <w:rFonts w:ascii="Georgia" w:hAnsi="Georgia"/>
          <w:sz w:val="24"/>
          <w:szCs w:val="24"/>
        </w:rPr>
      </w:pPr>
      <w:r>
        <w:rPr>
          <w:rFonts w:ascii="Georgia" w:hAnsi="Georgia"/>
          <w:sz w:val="24"/>
          <w:szCs w:val="24"/>
        </w:rPr>
        <w:t>In order to provide</w:t>
      </w:r>
      <w:r w:rsidR="005C7700" w:rsidRPr="0093497F">
        <w:rPr>
          <w:rFonts w:ascii="Georgia" w:hAnsi="Georgia"/>
          <w:sz w:val="24"/>
          <w:szCs w:val="24"/>
        </w:rPr>
        <w:t xml:space="preserve"> students</w:t>
      </w:r>
      <w:r>
        <w:rPr>
          <w:rFonts w:ascii="Georgia" w:hAnsi="Georgia"/>
          <w:sz w:val="24"/>
          <w:szCs w:val="24"/>
        </w:rPr>
        <w:t xml:space="preserve"> with</w:t>
      </w:r>
      <w:r w:rsidR="005C7700" w:rsidRPr="0093497F">
        <w:rPr>
          <w:rFonts w:ascii="Georgia" w:hAnsi="Georgia"/>
          <w:sz w:val="24"/>
          <w:szCs w:val="24"/>
        </w:rPr>
        <w:t xml:space="preserve"> a complete understanding </w:t>
      </w:r>
      <w:r w:rsidR="005B2346">
        <w:rPr>
          <w:rFonts w:ascii="Georgia" w:hAnsi="Georgia"/>
          <w:sz w:val="24"/>
          <w:szCs w:val="24"/>
        </w:rPr>
        <w:t xml:space="preserve">of </w:t>
      </w:r>
      <w:r w:rsidR="005C7700" w:rsidRPr="0093497F">
        <w:rPr>
          <w:rFonts w:ascii="Georgia" w:hAnsi="Georgia"/>
          <w:sz w:val="24"/>
          <w:szCs w:val="24"/>
        </w:rPr>
        <w:t>Model United Nations and the Robert’s rules of procedure</w:t>
      </w:r>
      <w:r>
        <w:rPr>
          <w:rFonts w:ascii="Georgia" w:hAnsi="Georgia"/>
          <w:sz w:val="24"/>
          <w:szCs w:val="24"/>
        </w:rPr>
        <w:t>, they</w:t>
      </w:r>
      <w:r w:rsidR="005C7700" w:rsidRPr="0093497F">
        <w:rPr>
          <w:rFonts w:ascii="Georgia" w:hAnsi="Georgia"/>
          <w:sz w:val="24"/>
          <w:szCs w:val="24"/>
        </w:rPr>
        <w:t xml:space="preserve"> are required to act</w:t>
      </w:r>
      <w:r w:rsidR="001F51C6" w:rsidRPr="0093497F">
        <w:rPr>
          <w:rFonts w:ascii="Georgia" w:hAnsi="Georgia"/>
          <w:sz w:val="24"/>
          <w:szCs w:val="24"/>
        </w:rPr>
        <w:t xml:space="preserve"> as chairs as well as co-chairs. Students have to attend this event that will be held </w:t>
      </w:r>
      <w:r w:rsidR="001F51C6" w:rsidRPr="0093497F">
        <w:rPr>
          <w:rFonts w:ascii="Georgia" w:hAnsi="Georgia"/>
          <w:b/>
          <w:sz w:val="24"/>
          <w:szCs w:val="24"/>
        </w:rPr>
        <w:t>Friday, March 15</w:t>
      </w:r>
      <w:r w:rsidR="001F51C6" w:rsidRPr="0093497F">
        <w:rPr>
          <w:rFonts w:ascii="Georgia" w:hAnsi="Georgia"/>
          <w:b/>
          <w:sz w:val="24"/>
          <w:szCs w:val="24"/>
          <w:vertAlign w:val="superscript"/>
        </w:rPr>
        <w:t>th</w:t>
      </w:r>
      <w:r w:rsidR="001F51C6" w:rsidRPr="0093497F">
        <w:rPr>
          <w:rFonts w:ascii="Georgia" w:hAnsi="Georgia"/>
          <w:b/>
          <w:sz w:val="24"/>
          <w:szCs w:val="24"/>
        </w:rPr>
        <w:t xml:space="preserve"> to Saturday, March 16</w:t>
      </w:r>
      <w:r w:rsidR="001F51C6" w:rsidRPr="0093497F">
        <w:rPr>
          <w:rFonts w:ascii="Georgia" w:hAnsi="Georgia"/>
          <w:b/>
          <w:sz w:val="24"/>
          <w:szCs w:val="24"/>
          <w:vertAlign w:val="superscript"/>
        </w:rPr>
        <w:t>th</w:t>
      </w:r>
      <w:r w:rsidR="001F51C6" w:rsidRPr="0093497F">
        <w:rPr>
          <w:rFonts w:ascii="Georgia" w:hAnsi="Georgia"/>
          <w:b/>
          <w:sz w:val="24"/>
          <w:szCs w:val="24"/>
        </w:rPr>
        <w:t>, 2013</w:t>
      </w:r>
      <w:r w:rsidR="001F51C6" w:rsidRPr="0093497F">
        <w:rPr>
          <w:rFonts w:ascii="Georgia" w:hAnsi="Georgia"/>
          <w:sz w:val="24"/>
          <w:szCs w:val="24"/>
        </w:rPr>
        <w:t xml:space="preserve"> where over 300 high school students from the Western New York area and Northern Pennsylvania schools</w:t>
      </w:r>
      <w:r>
        <w:rPr>
          <w:rFonts w:ascii="Georgia" w:hAnsi="Georgia"/>
          <w:sz w:val="24"/>
          <w:szCs w:val="24"/>
        </w:rPr>
        <w:t xml:space="preserve"> will be present</w:t>
      </w:r>
      <w:r w:rsidR="001F51C6" w:rsidRPr="0093497F">
        <w:rPr>
          <w:rFonts w:ascii="Georgia" w:hAnsi="Georgia"/>
          <w:sz w:val="24"/>
          <w:szCs w:val="24"/>
        </w:rPr>
        <w:t>. To prepare for this event students throughout the semesters will be creating topic guides and even a crisis</w:t>
      </w:r>
      <w:r w:rsidR="00392EF6" w:rsidRPr="0093497F">
        <w:rPr>
          <w:rFonts w:ascii="Georgia" w:hAnsi="Georgia"/>
          <w:sz w:val="24"/>
          <w:szCs w:val="24"/>
        </w:rPr>
        <w:t xml:space="preserve"> that these students will be </w:t>
      </w:r>
      <w:r>
        <w:rPr>
          <w:rFonts w:ascii="Georgia" w:hAnsi="Georgia"/>
          <w:sz w:val="24"/>
          <w:szCs w:val="24"/>
        </w:rPr>
        <w:t>handling</w:t>
      </w:r>
      <w:r w:rsidR="00392EF6" w:rsidRPr="0093497F">
        <w:rPr>
          <w:rFonts w:ascii="Georgia" w:hAnsi="Georgia"/>
          <w:sz w:val="24"/>
          <w:szCs w:val="24"/>
        </w:rPr>
        <w:t xml:space="preserve">. </w:t>
      </w:r>
    </w:p>
    <w:p w:rsidR="0071123E" w:rsidRPr="0093497F" w:rsidRDefault="0071123E" w:rsidP="00521069">
      <w:pPr>
        <w:spacing w:after="0" w:line="360" w:lineRule="auto"/>
        <w:rPr>
          <w:rFonts w:ascii="Georgia" w:hAnsi="Georgia"/>
          <w:b/>
          <w:sz w:val="24"/>
          <w:szCs w:val="24"/>
          <w:u w:val="single"/>
        </w:rPr>
      </w:pPr>
    </w:p>
    <w:p w:rsidR="00CE1E68" w:rsidRPr="0093497F" w:rsidRDefault="0016306C" w:rsidP="00521069">
      <w:pPr>
        <w:pStyle w:val="ListParagraph"/>
        <w:numPr>
          <w:ilvl w:val="0"/>
          <w:numId w:val="5"/>
        </w:numPr>
        <w:spacing w:after="0" w:line="360" w:lineRule="auto"/>
        <w:rPr>
          <w:rFonts w:ascii="Georgia" w:hAnsi="Georgia"/>
          <w:b/>
          <w:sz w:val="24"/>
          <w:szCs w:val="24"/>
        </w:rPr>
      </w:pPr>
      <w:r>
        <w:rPr>
          <w:rFonts w:ascii="Georgia" w:hAnsi="Georgia"/>
          <w:b/>
          <w:sz w:val="24"/>
          <w:szCs w:val="24"/>
        </w:rPr>
        <w:t xml:space="preserve"> </w:t>
      </w:r>
      <w:r w:rsidR="00CE1E68" w:rsidRPr="0093497F">
        <w:rPr>
          <w:rFonts w:ascii="Georgia" w:hAnsi="Georgia"/>
          <w:b/>
          <w:sz w:val="24"/>
          <w:szCs w:val="24"/>
        </w:rPr>
        <w:t>Topic Guides for SBUMUNC</w:t>
      </w:r>
    </w:p>
    <w:p w:rsidR="00392EF6" w:rsidRPr="0093497F" w:rsidRDefault="00392EF6" w:rsidP="0016306C">
      <w:pPr>
        <w:pStyle w:val="ListParagraph"/>
        <w:numPr>
          <w:ilvl w:val="1"/>
          <w:numId w:val="5"/>
        </w:numPr>
        <w:spacing w:after="0" w:line="360" w:lineRule="auto"/>
        <w:jc w:val="both"/>
        <w:rPr>
          <w:rFonts w:ascii="Georgia" w:hAnsi="Georgia"/>
          <w:b/>
          <w:sz w:val="24"/>
          <w:szCs w:val="24"/>
        </w:rPr>
      </w:pPr>
      <w:r w:rsidRPr="0093497F">
        <w:rPr>
          <w:rFonts w:ascii="Georgia" w:hAnsi="Georgia"/>
          <w:sz w:val="24"/>
          <w:szCs w:val="24"/>
        </w:rPr>
        <w:t xml:space="preserve">Students who will be participating as either Chair or Co-Chair for the high school conference will be </w:t>
      </w:r>
      <w:r w:rsidR="0092276C" w:rsidRPr="0093497F">
        <w:rPr>
          <w:rFonts w:ascii="Georgia" w:hAnsi="Georgia"/>
          <w:sz w:val="24"/>
          <w:szCs w:val="24"/>
        </w:rPr>
        <w:t>working together to create topic guides for their assigned committee</w:t>
      </w:r>
      <w:r w:rsidR="00F11E7A" w:rsidRPr="0093497F">
        <w:rPr>
          <w:rFonts w:ascii="Georgia" w:hAnsi="Georgia"/>
          <w:sz w:val="24"/>
          <w:szCs w:val="24"/>
        </w:rPr>
        <w:t xml:space="preserve"> which will be graded</w:t>
      </w:r>
      <w:r w:rsidR="0092276C" w:rsidRPr="0093497F">
        <w:rPr>
          <w:rFonts w:ascii="Georgia" w:hAnsi="Georgia"/>
          <w:sz w:val="24"/>
          <w:szCs w:val="24"/>
        </w:rPr>
        <w:t>. Topic guides are basically summaries that give background information on pertinent topics to particu</w:t>
      </w:r>
      <w:r w:rsidR="00F11E7A" w:rsidRPr="0093497F">
        <w:rPr>
          <w:rFonts w:ascii="Georgia" w:hAnsi="Georgia"/>
          <w:sz w:val="24"/>
          <w:szCs w:val="24"/>
        </w:rPr>
        <w:t>lar committees. These topic guides can also be used to reveal certain countries</w:t>
      </w:r>
      <w:r w:rsidR="0016306C">
        <w:rPr>
          <w:rFonts w:ascii="Georgia" w:hAnsi="Georgia"/>
          <w:sz w:val="24"/>
          <w:szCs w:val="24"/>
        </w:rPr>
        <w:t>’</w:t>
      </w:r>
      <w:r w:rsidR="00F11E7A" w:rsidRPr="0093497F">
        <w:rPr>
          <w:rFonts w:ascii="Georgia" w:hAnsi="Georgia"/>
          <w:sz w:val="24"/>
          <w:szCs w:val="24"/>
        </w:rPr>
        <w:t xml:space="preserve"> positions on a matter or even the positions of a bloc of countries. All debate as well as resolutions for each committee will be based on these topic guides</w:t>
      </w:r>
      <w:r w:rsidR="005B2346">
        <w:rPr>
          <w:rFonts w:ascii="Georgia" w:hAnsi="Georgia"/>
          <w:sz w:val="24"/>
          <w:szCs w:val="24"/>
        </w:rPr>
        <w:t>,</w:t>
      </w:r>
      <w:r w:rsidR="00F11E7A" w:rsidRPr="0093497F">
        <w:rPr>
          <w:rFonts w:ascii="Georgia" w:hAnsi="Georgia"/>
          <w:sz w:val="24"/>
          <w:szCs w:val="24"/>
        </w:rPr>
        <w:t xml:space="preserve"> so please choose topics wisely and give them some thought. </w:t>
      </w:r>
      <w:r w:rsidR="0092276C" w:rsidRPr="0093497F">
        <w:rPr>
          <w:rFonts w:ascii="Georgia" w:hAnsi="Georgia"/>
          <w:sz w:val="24"/>
          <w:szCs w:val="24"/>
        </w:rPr>
        <w:t xml:space="preserve"> </w:t>
      </w:r>
      <w:r w:rsidR="00F11E7A" w:rsidRPr="0093497F">
        <w:rPr>
          <w:rFonts w:ascii="Georgia" w:hAnsi="Georgia"/>
          <w:sz w:val="24"/>
          <w:szCs w:val="24"/>
        </w:rPr>
        <w:t xml:space="preserve">Topic guides will have three topics per committee and must be at least three paragraphs a piece. They must also require </w:t>
      </w:r>
      <w:r w:rsidR="0052271D" w:rsidRPr="0093497F">
        <w:rPr>
          <w:rFonts w:ascii="Georgia" w:hAnsi="Georgia"/>
          <w:sz w:val="24"/>
          <w:szCs w:val="24"/>
        </w:rPr>
        <w:t xml:space="preserve">a bibliography with helpful links for delegates to utilize for their own research. </w:t>
      </w:r>
      <w:r w:rsidR="0052271D" w:rsidRPr="0093497F">
        <w:rPr>
          <w:rFonts w:ascii="Georgia" w:hAnsi="Georgia"/>
          <w:b/>
          <w:sz w:val="24"/>
          <w:szCs w:val="24"/>
        </w:rPr>
        <w:t xml:space="preserve">The </w:t>
      </w:r>
      <w:r w:rsidR="0090730C" w:rsidRPr="0093497F">
        <w:rPr>
          <w:rFonts w:ascii="Georgia" w:hAnsi="Georgia"/>
          <w:b/>
          <w:sz w:val="24"/>
          <w:szCs w:val="24"/>
        </w:rPr>
        <w:t>rough</w:t>
      </w:r>
      <w:r w:rsidR="0052271D" w:rsidRPr="0093497F">
        <w:rPr>
          <w:rFonts w:ascii="Georgia" w:hAnsi="Georgia"/>
          <w:b/>
          <w:sz w:val="24"/>
          <w:szCs w:val="24"/>
        </w:rPr>
        <w:t xml:space="preserve"> draft of these topic guides will be due November 27</w:t>
      </w:r>
      <w:r w:rsidR="0052271D" w:rsidRPr="0093497F">
        <w:rPr>
          <w:rFonts w:ascii="Georgia" w:hAnsi="Georgia"/>
          <w:b/>
          <w:sz w:val="24"/>
          <w:szCs w:val="24"/>
          <w:vertAlign w:val="superscript"/>
        </w:rPr>
        <w:t>th</w:t>
      </w:r>
      <w:r w:rsidR="0052271D" w:rsidRPr="0093497F">
        <w:rPr>
          <w:rFonts w:ascii="Georgia" w:hAnsi="Georgia"/>
          <w:b/>
          <w:sz w:val="24"/>
          <w:szCs w:val="24"/>
        </w:rPr>
        <w:t>, 2012</w:t>
      </w:r>
      <w:r w:rsidR="0090730C" w:rsidRPr="0093497F">
        <w:rPr>
          <w:rFonts w:ascii="Georgia" w:hAnsi="Georgia"/>
          <w:b/>
          <w:sz w:val="24"/>
          <w:szCs w:val="24"/>
        </w:rPr>
        <w:t xml:space="preserve"> and final draft will be due December 4</w:t>
      </w:r>
      <w:r w:rsidR="0090730C" w:rsidRPr="0093497F">
        <w:rPr>
          <w:rFonts w:ascii="Georgia" w:hAnsi="Georgia"/>
          <w:b/>
          <w:sz w:val="24"/>
          <w:szCs w:val="24"/>
          <w:vertAlign w:val="superscript"/>
        </w:rPr>
        <w:t>th</w:t>
      </w:r>
      <w:r w:rsidR="0090730C" w:rsidRPr="0093497F">
        <w:rPr>
          <w:rFonts w:ascii="Georgia" w:hAnsi="Georgia"/>
          <w:b/>
          <w:sz w:val="24"/>
          <w:szCs w:val="24"/>
        </w:rPr>
        <w:t>, 2012.</w:t>
      </w:r>
    </w:p>
    <w:p w:rsidR="001C2528" w:rsidRPr="0093497F" w:rsidRDefault="001C2528" w:rsidP="00521069">
      <w:pPr>
        <w:pStyle w:val="ListParagraph"/>
        <w:spacing w:after="0" w:line="360" w:lineRule="auto"/>
        <w:ind w:left="1440"/>
        <w:rPr>
          <w:rFonts w:ascii="Georgia" w:hAnsi="Georgia"/>
          <w:b/>
          <w:sz w:val="24"/>
          <w:szCs w:val="24"/>
        </w:rPr>
      </w:pPr>
    </w:p>
    <w:p w:rsidR="0052271D" w:rsidRPr="0093497F" w:rsidRDefault="0016306C" w:rsidP="00521069">
      <w:pPr>
        <w:pStyle w:val="ListParagraph"/>
        <w:numPr>
          <w:ilvl w:val="0"/>
          <w:numId w:val="5"/>
        </w:numPr>
        <w:spacing w:after="0" w:line="360" w:lineRule="auto"/>
        <w:rPr>
          <w:rFonts w:ascii="Georgia" w:hAnsi="Georgia"/>
          <w:b/>
          <w:sz w:val="24"/>
          <w:szCs w:val="24"/>
        </w:rPr>
      </w:pPr>
      <w:r>
        <w:rPr>
          <w:rFonts w:ascii="Georgia" w:hAnsi="Georgia"/>
          <w:b/>
          <w:sz w:val="24"/>
          <w:szCs w:val="24"/>
        </w:rPr>
        <w:t xml:space="preserve"> </w:t>
      </w:r>
      <w:r w:rsidR="0052271D" w:rsidRPr="0093497F">
        <w:rPr>
          <w:rFonts w:ascii="Georgia" w:hAnsi="Georgia"/>
          <w:b/>
          <w:sz w:val="24"/>
          <w:szCs w:val="24"/>
        </w:rPr>
        <w:t>Crises for SBUMUNC</w:t>
      </w:r>
    </w:p>
    <w:p w:rsidR="00F92560" w:rsidRPr="0093497F" w:rsidRDefault="00F92560" w:rsidP="0016306C">
      <w:pPr>
        <w:pStyle w:val="ListParagraph"/>
        <w:numPr>
          <w:ilvl w:val="1"/>
          <w:numId w:val="5"/>
        </w:numPr>
        <w:spacing w:after="0" w:line="360" w:lineRule="auto"/>
        <w:jc w:val="both"/>
        <w:rPr>
          <w:rFonts w:ascii="Georgia" w:hAnsi="Georgia"/>
          <w:b/>
          <w:sz w:val="24"/>
          <w:szCs w:val="24"/>
        </w:rPr>
      </w:pPr>
      <w:r w:rsidRPr="0093497F">
        <w:rPr>
          <w:rFonts w:ascii="Georgia" w:hAnsi="Georgia"/>
          <w:sz w:val="24"/>
          <w:szCs w:val="24"/>
        </w:rPr>
        <w:t>Not only will students be required to write topic guides, but they will also be required to write an additional piece for their committees. The crisis is basically an addition</w:t>
      </w:r>
      <w:r w:rsidR="005B2346">
        <w:rPr>
          <w:rFonts w:ascii="Georgia" w:hAnsi="Georgia"/>
          <w:sz w:val="24"/>
          <w:szCs w:val="24"/>
        </w:rPr>
        <w:t>al</w:t>
      </w:r>
      <w:r w:rsidRPr="0093497F">
        <w:rPr>
          <w:rFonts w:ascii="Georgia" w:hAnsi="Georgia"/>
          <w:sz w:val="24"/>
          <w:szCs w:val="24"/>
        </w:rPr>
        <w:t xml:space="preserve"> topic that is unrelated to any of the other topics that are currently on the agenda. This gives a chance for delegates to think </w:t>
      </w:r>
      <w:r w:rsidRPr="0093497F">
        <w:rPr>
          <w:rFonts w:ascii="Georgia" w:hAnsi="Georgia"/>
          <w:sz w:val="24"/>
          <w:szCs w:val="24"/>
        </w:rPr>
        <w:lastRenderedPageBreak/>
        <w:t xml:space="preserve">on their toes and makes for a great challenge that these high school students must complete within the duration of a small increment of time. These reports can come in all sorts of forms as a special news report from Secretariat members. </w:t>
      </w:r>
      <w:r w:rsidRPr="0093497F">
        <w:rPr>
          <w:rFonts w:ascii="Georgia" w:hAnsi="Georgia"/>
          <w:b/>
          <w:sz w:val="24"/>
          <w:szCs w:val="24"/>
        </w:rPr>
        <w:t xml:space="preserve">The final drafts of these crises will be due Tuesday, </w:t>
      </w:r>
      <w:r w:rsidR="0090730C" w:rsidRPr="0093497F">
        <w:rPr>
          <w:rFonts w:ascii="Georgia" w:hAnsi="Georgia"/>
          <w:b/>
          <w:sz w:val="24"/>
          <w:szCs w:val="24"/>
        </w:rPr>
        <w:t>March 3</w:t>
      </w:r>
      <w:r w:rsidR="0090730C" w:rsidRPr="0093497F">
        <w:rPr>
          <w:rFonts w:ascii="Georgia" w:hAnsi="Georgia"/>
          <w:b/>
          <w:sz w:val="24"/>
          <w:szCs w:val="24"/>
          <w:vertAlign w:val="superscript"/>
        </w:rPr>
        <w:t>rd</w:t>
      </w:r>
      <w:r w:rsidRPr="0093497F">
        <w:rPr>
          <w:rFonts w:ascii="Georgia" w:hAnsi="Georgia"/>
          <w:b/>
          <w:sz w:val="24"/>
          <w:szCs w:val="24"/>
        </w:rPr>
        <w:t xml:space="preserve">, 2013 and again for those who want to submit rough drafts can do so by Tuesday, April </w:t>
      </w:r>
      <w:r w:rsidR="0090730C" w:rsidRPr="0093497F">
        <w:rPr>
          <w:rFonts w:ascii="Georgia" w:hAnsi="Georgia"/>
          <w:b/>
          <w:sz w:val="24"/>
          <w:szCs w:val="24"/>
        </w:rPr>
        <w:t xml:space="preserve">26, </w:t>
      </w:r>
      <w:r w:rsidRPr="0093497F">
        <w:rPr>
          <w:rFonts w:ascii="Georgia" w:hAnsi="Georgia"/>
          <w:b/>
          <w:sz w:val="24"/>
          <w:szCs w:val="24"/>
        </w:rPr>
        <w:t>2013.</w:t>
      </w:r>
    </w:p>
    <w:p w:rsidR="00F92560" w:rsidRPr="0093497F" w:rsidRDefault="00F92560" w:rsidP="00521069">
      <w:pPr>
        <w:pStyle w:val="BodyText2"/>
        <w:pBdr>
          <w:bottom w:val="none" w:sz="0" w:space="0" w:color="auto"/>
        </w:pBdr>
        <w:rPr>
          <w:rFonts w:ascii="Georgia" w:hAnsi="Georgia"/>
          <w:sz w:val="24"/>
        </w:rPr>
      </w:pPr>
    </w:p>
    <w:p w:rsidR="00F92560" w:rsidRDefault="00F92560" w:rsidP="00521069">
      <w:pPr>
        <w:pStyle w:val="BodyText2"/>
        <w:pBdr>
          <w:bottom w:val="none" w:sz="0" w:space="0" w:color="auto"/>
        </w:pBdr>
        <w:jc w:val="center"/>
        <w:rPr>
          <w:rFonts w:ascii="Georgia" w:hAnsi="Georgia"/>
          <w:sz w:val="24"/>
        </w:rPr>
      </w:pPr>
      <w:r w:rsidRPr="0093497F">
        <w:rPr>
          <w:rFonts w:ascii="Georgia" w:hAnsi="Georgia"/>
          <w:sz w:val="24"/>
        </w:rPr>
        <w:t>P</w:t>
      </w:r>
      <w:r w:rsidR="00A02EEE" w:rsidRPr="0093497F">
        <w:rPr>
          <w:rFonts w:ascii="Georgia" w:hAnsi="Georgia"/>
          <w:sz w:val="24"/>
        </w:rPr>
        <w:t>olicy on</w:t>
      </w:r>
      <w:r w:rsidRPr="0093497F">
        <w:rPr>
          <w:rFonts w:ascii="Georgia" w:hAnsi="Georgia"/>
          <w:sz w:val="24"/>
        </w:rPr>
        <w:t xml:space="preserve"> A</w:t>
      </w:r>
      <w:r w:rsidR="00A02EEE" w:rsidRPr="0093497F">
        <w:rPr>
          <w:rFonts w:ascii="Georgia" w:hAnsi="Georgia"/>
          <w:sz w:val="24"/>
        </w:rPr>
        <w:t>cademic</w:t>
      </w:r>
      <w:r w:rsidRPr="0093497F">
        <w:rPr>
          <w:rFonts w:ascii="Georgia" w:hAnsi="Georgia"/>
          <w:sz w:val="24"/>
        </w:rPr>
        <w:t xml:space="preserve"> D</w:t>
      </w:r>
      <w:r w:rsidR="00A02EEE" w:rsidRPr="0093497F">
        <w:rPr>
          <w:rFonts w:ascii="Georgia" w:hAnsi="Georgia"/>
          <w:sz w:val="24"/>
        </w:rPr>
        <w:t>ishonesty</w:t>
      </w:r>
    </w:p>
    <w:p w:rsidR="00F13332" w:rsidRDefault="00F13332" w:rsidP="00521069">
      <w:pPr>
        <w:pStyle w:val="BodyText2"/>
        <w:pBdr>
          <w:bottom w:val="none" w:sz="0" w:space="0" w:color="auto"/>
        </w:pBdr>
        <w:jc w:val="center"/>
        <w:rPr>
          <w:rFonts w:ascii="Georgia" w:hAnsi="Georgia"/>
          <w:sz w:val="24"/>
        </w:rPr>
      </w:pPr>
    </w:p>
    <w:p w:rsidR="00F92560" w:rsidRDefault="00F13332" w:rsidP="0016306C">
      <w:pPr>
        <w:pStyle w:val="BodyText2"/>
        <w:pBdr>
          <w:bottom w:val="none" w:sz="0" w:space="0" w:color="auto"/>
        </w:pBdr>
        <w:spacing w:line="360" w:lineRule="auto"/>
        <w:jc w:val="both"/>
        <w:rPr>
          <w:rFonts w:ascii="Georgia" w:hAnsi="Georgia"/>
          <w:b w:val="0"/>
          <w:sz w:val="24"/>
        </w:rPr>
      </w:pPr>
      <w:r>
        <w:rPr>
          <w:rFonts w:ascii="Georgia" w:hAnsi="Georgia"/>
          <w:b w:val="0"/>
          <w:sz w:val="24"/>
        </w:rPr>
        <w:t xml:space="preserve">Academic dishonesty will not be sanctioned and students caught cheating or plagiarizing. Students will </w:t>
      </w:r>
      <w:r w:rsidR="0016306C">
        <w:rPr>
          <w:rFonts w:ascii="Georgia" w:hAnsi="Georgia"/>
          <w:b w:val="0"/>
          <w:sz w:val="24"/>
        </w:rPr>
        <w:t>face</w:t>
      </w:r>
      <w:r>
        <w:rPr>
          <w:rFonts w:ascii="Georgia" w:hAnsi="Georgia"/>
          <w:b w:val="0"/>
          <w:sz w:val="24"/>
        </w:rPr>
        <w:t xml:space="preserve"> penalties</w:t>
      </w:r>
      <w:r w:rsidR="000440F9">
        <w:rPr>
          <w:rFonts w:ascii="Georgia" w:hAnsi="Georgia"/>
          <w:b w:val="0"/>
          <w:sz w:val="24"/>
        </w:rPr>
        <w:t>,</w:t>
      </w:r>
      <w:r>
        <w:rPr>
          <w:rFonts w:ascii="Georgia" w:hAnsi="Georgia"/>
          <w:b w:val="0"/>
          <w:sz w:val="24"/>
        </w:rPr>
        <w:t xml:space="preserve"> </w:t>
      </w:r>
      <w:r w:rsidR="0016306C">
        <w:rPr>
          <w:rFonts w:ascii="Georgia" w:hAnsi="Georgia"/>
          <w:b w:val="0"/>
          <w:sz w:val="24"/>
        </w:rPr>
        <w:t>as prescribed by the University</w:t>
      </w:r>
      <w:r w:rsidR="000440F9">
        <w:rPr>
          <w:rFonts w:ascii="Georgia" w:hAnsi="Georgia"/>
          <w:b w:val="0"/>
          <w:sz w:val="24"/>
        </w:rPr>
        <w:t xml:space="preserve">. For further information see the student handbook about academic dishonesty. </w:t>
      </w:r>
    </w:p>
    <w:p w:rsidR="000440F9" w:rsidRPr="0093497F" w:rsidRDefault="000440F9" w:rsidP="000440F9">
      <w:pPr>
        <w:pStyle w:val="BodyText2"/>
        <w:pBdr>
          <w:bottom w:val="none" w:sz="0" w:space="0" w:color="auto"/>
        </w:pBdr>
        <w:rPr>
          <w:rFonts w:ascii="Georgia" w:hAnsi="Georgia"/>
          <w:b w:val="0"/>
          <w:sz w:val="24"/>
        </w:rPr>
      </w:pPr>
    </w:p>
    <w:p w:rsidR="00A02EEE" w:rsidRPr="0093497F" w:rsidRDefault="00A02EEE" w:rsidP="00521069">
      <w:pPr>
        <w:spacing w:after="0" w:line="360" w:lineRule="auto"/>
        <w:jc w:val="center"/>
        <w:rPr>
          <w:rFonts w:ascii="Georgia" w:hAnsi="Georgia"/>
          <w:b/>
          <w:sz w:val="24"/>
          <w:szCs w:val="24"/>
        </w:rPr>
      </w:pPr>
      <w:r w:rsidRPr="0093497F">
        <w:rPr>
          <w:rFonts w:ascii="Georgia" w:hAnsi="Georgia"/>
          <w:b/>
          <w:sz w:val="24"/>
          <w:szCs w:val="24"/>
        </w:rPr>
        <w:t>Policy on Misconduct</w:t>
      </w:r>
    </w:p>
    <w:p w:rsidR="00A02EEE" w:rsidRPr="0093497F" w:rsidRDefault="00A02EEE" w:rsidP="0016306C">
      <w:pPr>
        <w:spacing w:after="0" w:line="360" w:lineRule="auto"/>
        <w:jc w:val="both"/>
        <w:rPr>
          <w:rFonts w:ascii="Georgia" w:hAnsi="Georgia"/>
          <w:sz w:val="24"/>
          <w:szCs w:val="24"/>
        </w:rPr>
      </w:pPr>
      <w:r w:rsidRPr="0093497F">
        <w:rPr>
          <w:rFonts w:ascii="Georgia" w:hAnsi="Georgia"/>
          <w:sz w:val="24"/>
          <w:szCs w:val="24"/>
        </w:rPr>
        <w:t xml:space="preserve">Any student who is caught with illicit drugs or alcohol </w:t>
      </w:r>
      <w:r w:rsidR="00B51B05">
        <w:rPr>
          <w:rFonts w:ascii="Georgia" w:hAnsi="Georgia"/>
          <w:sz w:val="24"/>
          <w:szCs w:val="24"/>
        </w:rPr>
        <w:t>en route to, from, or at</w:t>
      </w:r>
      <w:r w:rsidRPr="0093497F">
        <w:rPr>
          <w:rFonts w:ascii="Georgia" w:hAnsi="Georgia"/>
          <w:sz w:val="24"/>
          <w:szCs w:val="24"/>
        </w:rPr>
        <w:t xml:space="preserve"> conferences will not only receive a zero for that event, but will</w:t>
      </w:r>
      <w:r w:rsidR="00B51B05">
        <w:rPr>
          <w:rFonts w:ascii="Georgia" w:hAnsi="Georgia"/>
          <w:sz w:val="24"/>
          <w:szCs w:val="24"/>
        </w:rPr>
        <w:t xml:space="preserve"> also face further judicial sanctions which include and are not limited to</w:t>
      </w:r>
      <w:r w:rsidR="00F00B49">
        <w:rPr>
          <w:rFonts w:ascii="Georgia" w:hAnsi="Georgia"/>
          <w:sz w:val="24"/>
          <w:szCs w:val="24"/>
        </w:rPr>
        <w:t>:</w:t>
      </w:r>
      <w:r w:rsidR="00B51B05">
        <w:rPr>
          <w:rFonts w:ascii="Georgia" w:hAnsi="Georgia"/>
          <w:sz w:val="24"/>
          <w:szCs w:val="24"/>
        </w:rPr>
        <w:t xml:space="preserve"> being</w:t>
      </w:r>
      <w:r w:rsidRPr="0093497F">
        <w:rPr>
          <w:rFonts w:ascii="Georgia" w:hAnsi="Georgia"/>
          <w:sz w:val="24"/>
          <w:szCs w:val="24"/>
        </w:rPr>
        <w:t xml:space="preserve"> ban</w:t>
      </w:r>
      <w:r w:rsidR="00B51B05">
        <w:rPr>
          <w:rFonts w:ascii="Georgia" w:hAnsi="Georgia"/>
          <w:sz w:val="24"/>
          <w:szCs w:val="24"/>
        </w:rPr>
        <w:t xml:space="preserve">ned from other events, and the recommendation for possible suspension or expulsion at the discretion of Office for Judicial Affairs. </w:t>
      </w:r>
      <w:r w:rsidRPr="0093497F">
        <w:rPr>
          <w:rFonts w:ascii="Georgia" w:hAnsi="Georgia"/>
          <w:sz w:val="24"/>
          <w:szCs w:val="24"/>
        </w:rPr>
        <w:t xml:space="preserve">Students </w:t>
      </w:r>
      <w:r w:rsidR="00F00B49">
        <w:rPr>
          <w:rFonts w:ascii="Georgia" w:hAnsi="Georgia"/>
          <w:sz w:val="24"/>
          <w:szCs w:val="24"/>
        </w:rPr>
        <w:t>are expected to follow</w:t>
      </w:r>
      <w:r w:rsidRPr="0093497F">
        <w:rPr>
          <w:rFonts w:ascii="Georgia" w:hAnsi="Georgia"/>
          <w:sz w:val="24"/>
          <w:szCs w:val="24"/>
        </w:rPr>
        <w:t xml:space="preserve"> not only the rules of the conference</w:t>
      </w:r>
      <w:r w:rsidR="00F00B49">
        <w:rPr>
          <w:rFonts w:ascii="Georgia" w:hAnsi="Georgia"/>
          <w:sz w:val="24"/>
          <w:szCs w:val="24"/>
        </w:rPr>
        <w:t>, but also local laws and</w:t>
      </w:r>
      <w:r w:rsidRPr="0093497F">
        <w:rPr>
          <w:rFonts w:ascii="Georgia" w:hAnsi="Georgia"/>
          <w:sz w:val="24"/>
          <w:szCs w:val="24"/>
        </w:rPr>
        <w:t xml:space="preserve"> ordinances.</w:t>
      </w:r>
    </w:p>
    <w:p w:rsidR="00CE1E68" w:rsidRPr="0093497F" w:rsidRDefault="00CE1E68" w:rsidP="00521069">
      <w:pPr>
        <w:spacing w:after="0" w:line="360" w:lineRule="auto"/>
        <w:rPr>
          <w:rFonts w:ascii="Georgia" w:hAnsi="Georgia"/>
          <w:b/>
          <w:sz w:val="24"/>
          <w:szCs w:val="24"/>
          <w:u w:val="single"/>
        </w:rPr>
      </w:pPr>
    </w:p>
    <w:p w:rsidR="00CE1E68" w:rsidRDefault="00CE1E68" w:rsidP="00521069">
      <w:pPr>
        <w:spacing w:after="0" w:line="360" w:lineRule="auto"/>
        <w:rPr>
          <w:rFonts w:ascii="Georgia" w:hAnsi="Georgia"/>
          <w:b/>
          <w:sz w:val="24"/>
          <w:szCs w:val="24"/>
        </w:rPr>
      </w:pPr>
      <w:r w:rsidRPr="0093497F">
        <w:rPr>
          <w:rFonts w:ascii="Georgia" w:hAnsi="Georgia"/>
          <w:b/>
          <w:sz w:val="24"/>
          <w:szCs w:val="24"/>
        </w:rPr>
        <w:t>Grading</w:t>
      </w:r>
    </w:p>
    <w:p w:rsidR="00537B70" w:rsidRPr="0093497F" w:rsidRDefault="00537B70" w:rsidP="00521069">
      <w:pPr>
        <w:spacing w:after="0" w:line="360" w:lineRule="auto"/>
        <w:rPr>
          <w:rFonts w:ascii="Georgia" w:hAnsi="Georgia"/>
          <w:b/>
          <w:sz w:val="24"/>
          <w:szCs w:val="24"/>
        </w:rPr>
      </w:pPr>
    </w:p>
    <w:p w:rsidR="00CE1E68" w:rsidRPr="00AC6207" w:rsidRDefault="001C2528" w:rsidP="00521069">
      <w:pPr>
        <w:spacing w:after="0" w:line="360" w:lineRule="auto"/>
        <w:rPr>
          <w:rFonts w:ascii="Georgia" w:hAnsi="Georgia"/>
          <w:sz w:val="24"/>
          <w:szCs w:val="24"/>
          <w:lang w:val="fr-FR"/>
        </w:rPr>
      </w:pPr>
      <w:r w:rsidRPr="00AC6207">
        <w:rPr>
          <w:rFonts w:ascii="Georgia" w:hAnsi="Georgia"/>
          <w:sz w:val="24"/>
          <w:szCs w:val="24"/>
          <w:lang w:val="fr-FR"/>
        </w:rPr>
        <w:t>Attendance</w:t>
      </w:r>
      <w:r w:rsidR="00B40D71" w:rsidRPr="00AC6207">
        <w:rPr>
          <w:rFonts w:ascii="Georgia" w:hAnsi="Georgia"/>
          <w:sz w:val="24"/>
          <w:szCs w:val="24"/>
          <w:lang w:val="fr-FR"/>
        </w:rPr>
        <w:t xml:space="preserve">- </w:t>
      </w:r>
      <w:r w:rsidR="00AC6207">
        <w:rPr>
          <w:rFonts w:ascii="Georgia" w:hAnsi="Georgia"/>
          <w:sz w:val="24"/>
          <w:szCs w:val="24"/>
          <w:lang w:val="fr-FR"/>
        </w:rPr>
        <w:t>3</w:t>
      </w:r>
      <w:r w:rsidR="00F00B49" w:rsidRPr="00AC6207">
        <w:rPr>
          <w:rFonts w:ascii="Georgia" w:hAnsi="Georgia"/>
          <w:sz w:val="24"/>
          <w:szCs w:val="24"/>
          <w:lang w:val="fr-FR"/>
        </w:rPr>
        <w:t>00</w:t>
      </w:r>
      <w:r w:rsidR="00B40D71" w:rsidRPr="00AC6207">
        <w:rPr>
          <w:rFonts w:ascii="Georgia" w:hAnsi="Georgia"/>
          <w:sz w:val="24"/>
          <w:szCs w:val="24"/>
          <w:lang w:val="fr-FR"/>
        </w:rPr>
        <w:t xml:space="preserve"> pts</w:t>
      </w:r>
      <w:r w:rsidR="00CE1E68" w:rsidRPr="00AC6207">
        <w:rPr>
          <w:rFonts w:ascii="Georgia" w:hAnsi="Georgia"/>
          <w:sz w:val="24"/>
          <w:szCs w:val="24"/>
          <w:lang w:val="fr-FR"/>
        </w:rPr>
        <w:tab/>
      </w:r>
      <w:r w:rsidR="00CE1E68" w:rsidRPr="00AC6207">
        <w:rPr>
          <w:rFonts w:ascii="Georgia" w:hAnsi="Georgia"/>
          <w:sz w:val="24"/>
          <w:szCs w:val="24"/>
          <w:lang w:val="fr-FR"/>
        </w:rPr>
        <w:tab/>
      </w:r>
      <w:r w:rsidR="00CE1E68" w:rsidRPr="00AC6207">
        <w:rPr>
          <w:rFonts w:ascii="Georgia" w:hAnsi="Georgia"/>
          <w:sz w:val="24"/>
          <w:szCs w:val="24"/>
          <w:lang w:val="fr-FR"/>
        </w:rPr>
        <w:tab/>
      </w:r>
    </w:p>
    <w:p w:rsidR="001C2528" w:rsidRPr="00AC6207" w:rsidRDefault="001C2528" w:rsidP="00521069">
      <w:pPr>
        <w:spacing w:after="0" w:line="360" w:lineRule="auto"/>
        <w:rPr>
          <w:rFonts w:ascii="Georgia" w:hAnsi="Georgia"/>
          <w:sz w:val="24"/>
          <w:szCs w:val="24"/>
          <w:lang w:val="fr-FR"/>
        </w:rPr>
      </w:pPr>
      <w:r w:rsidRPr="00AC6207">
        <w:rPr>
          <w:rFonts w:ascii="Georgia" w:hAnsi="Georgia"/>
          <w:sz w:val="24"/>
          <w:szCs w:val="24"/>
          <w:lang w:val="fr-FR"/>
        </w:rPr>
        <w:t>Participation-</w:t>
      </w:r>
      <w:r w:rsidR="00AC6207">
        <w:rPr>
          <w:rFonts w:ascii="Georgia" w:hAnsi="Georgia"/>
          <w:sz w:val="24"/>
          <w:szCs w:val="24"/>
          <w:lang w:val="fr-FR"/>
        </w:rPr>
        <w:t xml:space="preserve"> 3</w:t>
      </w:r>
      <w:r w:rsidR="00F00B49" w:rsidRPr="00AC6207">
        <w:rPr>
          <w:rFonts w:ascii="Georgia" w:hAnsi="Georgia"/>
          <w:sz w:val="24"/>
          <w:szCs w:val="24"/>
          <w:lang w:val="fr-FR"/>
        </w:rPr>
        <w:t>00</w:t>
      </w:r>
      <w:r w:rsidR="00B40D71" w:rsidRPr="00AC6207">
        <w:rPr>
          <w:rFonts w:ascii="Georgia" w:hAnsi="Georgia"/>
          <w:sz w:val="24"/>
          <w:szCs w:val="24"/>
          <w:lang w:val="fr-FR"/>
        </w:rPr>
        <w:t xml:space="preserve"> pts</w:t>
      </w:r>
    </w:p>
    <w:p w:rsidR="001C2528" w:rsidRPr="00AC6207" w:rsidRDefault="001C2528" w:rsidP="00521069">
      <w:pPr>
        <w:spacing w:after="0" w:line="360" w:lineRule="auto"/>
        <w:rPr>
          <w:rFonts w:ascii="Georgia" w:hAnsi="Georgia"/>
          <w:sz w:val="24"/>
          <w:szCs w:val="24"/>
          <w:lang w:val="fr-FR"/>
        </w:rPr>
      </w:pPr>
      <w:r w:rsidRPr="00AC6207">
        <w:rPr>
          <w:rFonts w:ascii="Georgia" w:hAnsi="Georgia"/>
          <w:sz w:val="24"/>
          <w:szCs w:val="24"/>
          <w:lang w:val="fr-FR"/>
        </w:rPr>
        <w:t>Quizzes-</w:t>
      </w:r>
      <w:r w:rsidR="00AC6207">
        <w:rPr>
          <w:rFonts w:ascii="Georgia" w:hAnsi="Georgia"/>
          <w:sz w:val="24"/>
          <w:szCs w:val="24"/>
          <w:lang w:val="fr-FR"/>
        </w:rPr>
        <w:t xml:space="preserve"> 3</w:t>
      </w:r>
      <w:r w:rsidR="00A10377" w:rsidRPr="00AC6207">
        <w:rPr>
          <w:rFonts w:ascii="Georgia" w:hAnsi="Georgia"/>
          <w:sz w:val="24"/>
          <w:szCs w:val="24"/>
          <w:lang w:val="fr-FR"/>
        </w:rPr>
        <w:t>0</w:t>
      </w:r>
      <w:r w:rsidR="00B40D71" w:rsidRPr="00AC6207">
        <w:rPr>
          <w:rFonts w:ascii="Georgia" w:hAnsi="Georgia"/>
          <w:sz w:val="24"/>
          <w:szCs w:val="24"/>
          <w:lang w:val="fr-FR"/>
        </w:rPr>
        <w:t>0 pts</w:t>
      </w:r>
      <w:r w:rsidR="00106119" w:rsidRPr="00AC6207">
        <w:rPr>
          <w:rFonts w:ascii="Georgia" w:hAnsi="Georgia"/>
          <w:sz w:val="24"/>
          <w:szCs w:val="24"/>
          <w:lang w:val="fr-FR"/>
        </w:rPr>
        <w:tab/>
      </w:r>
      <w:r w:rsidR="00106119" w:rsidRPr="00AC6207">
        <w:rPr>
          <w:rFonts w:ascii="Georgia" w:hAnsi="Georgia"/>
          <w:sz w:val="24"/>
          <w:szCs w:val="24"/>
          <w:lang w:val="fr-FR"/>
        </w:rPr>
        <w:tab/>
      </w:r>
      <w:r w:rsidR="00106119" w:rsidRPr="00AC6207">
        <w:rPr>
          <w:rFonts w:ascii="Georgia" w:hAnsi="Georgia"/>
          <w:sz w:val="24"/>
          <w:szCs w:val="24"/>
          <w:lang w:val="fr-FR"/>
        </w:rPr>
        <w:tab/>
      </w:r>
    </w:p>
    <w:p w:rsidR="001C2528" w:rsidRPr="0093497F" w:rsidRDefault="001C2528" w:rsidP="00521069">
      <w:pPr>
        <w:spacing w:after="0" w:line="360" w:lineRule="auto"/>
        <w:rPr>
          <w:rFonts w:ascii="Georgia" w:hAnsi="Georgia"/>
          <w:sz w:val="24"/>
          <w:szCs w:val="24"/>
        </w:rPr>
      </w:pPr>
      <w:r w:rsidRPr="0093497F">
        <w:rPr>
          <w:rFonts w:ascii="Georgia" w:hAnsi="Georgia"/>
          <w:sz w:val="24"/>
          <w:szCs w:val="24"/>
        </w:rPr>
        <w:t>Scrimmages-</w:t>
      </w:r>
      <w:r w:rsidR="00AC6207">
        <w:rPr>
          <w:rFonts w:ascii="Georgia" w:hAnsi="Georgia"/>
          <w:sz w:val="24"/>
          <w:szCs w:val="24"/>
        </w:rPr>
        <w:t xml:space="preserve"> 3</w:t>
      </w:r>
      <w:r w:rsidR="00B40D71" w:rsidRPr="0093497F">
        <w:rPr>
          <w:rFonts w:ascii="Georgia" w:hAnsi="Georgia"/>
          <w:sz w:val="24"/>
          <w:szCs w:val="24"/>
        </w:rPr>
        <w:t>00 pts</w:t>
      </w:r>
      <w:r w:rsidR="00AC6207">
        <w:rPr>
          <w:rFonts w:ascii="Georgia" w:hAnsi="Georgia"/>
          <w:sz w:val="24"/>
          <w:szCs w:val="24"/>
        </w:rPr>
        <w:t xml:space="preserve"> (15</w:t>
      </w:r>
      <w:r w:rsidR="00F00B49">
        <w:rPr>
          <w:rFonts w:ascii="Georgia" w:hAnsi="Georgia"/>
          <w:sz w:val="24"/>
          <w:szCs w:val="24"/>
        </w:rPr>
        <w:t>0 pts per scrimmage)</w:t>
      </w:r>
    </w:p>
    <w:p w:rsidR="001C2528" w:rsidRPr="0093497F" w:rsidRDefault="001C2528" w:rsidP="00521069">
      <w:pPr>
        <w:spacing w:after="0" w:line="360" w:lineRule="auto"/>
        <w:rPr>
          <w:rFonts w:ascii="Georgia" w:hAnsi="Georgia"/>
          <w:sz w:val="24"/>
          <w:szCs w:val="24"/>
        </w:rPr>
      </w:pPr>
      <w:r w:rsidRPr="0093497F">
        <w:rPr>
          <w:rFonts w:ascii="Georgia" w:hAnsi="Georgia"/>
          <w:sz w:val="24"/>
          <w:szCs w:val="24"/>
        </w:rPr>
        <w:t>Conferences-</w:t>
      </w:r>
      <w:r w:rsidR="00AC6207">
        <w:rPr>
          <w:rFonts w:ascii="Georgia" w:hAnsi="Georgia"/>
          <w:sz w:val="24"/>
          <w:szCs w:val="24"/>
        </w:rPr>
        <w:t xml:space="preserve"> 4</w:t>
      </w:r>
      <w:r w:rsidR="00B40D71" w:rsidRPr="0093497F">
        <w:rPr>
          <w:rFonts w:ascii="Georgia" w:hAnsi="Georgia"/>
          <w:sz w:val="24"/>
          <w:szCs w:val="24"/>
        </w:rPr>
        <w:t>00 pts</w:t>
      </w:r>
    </w:p>
    <w:p w:rsidR="00B40D71" w:rsidRPr="0093497F" w:rsidRDefault="001C2528" w:rsidP="00521069">
      <w:pPr>
        <w:spacing w:after="0" w:line="360" w:lineRule="auto"/>
        <w:rPr>
          <w:rFonts w:ascii="Georgia" w:hAnsi="Georgia"/>
          <w:sz w:val="24"/>
          <w:szCs w:val="24"/>
        </w:rPr>
      </w:pPr>
      <w:r w:rsidRPr="0093497F">
        <w:rPr>
          <w:rFonts w:ascii="Georgia" w:hAnsi="Georgia"/>
          <w:sz w:val="24"/>
          <w:szCs w:val="24"/>
        </w:rPr>
        <w:tab/>
      </w:r>
      <w:r w:rsidR="00AC6207">
        <w:rPr>
          <w:rFonts w:ascii="Georgia" w:hAnsi="Georgia"/>
          <w:sz w:val="24"/>
          <w:szCs w:val="24"/>
        </w:rPr>
        <w:t>Attire- 75</w:t>
      </w:r>
      <w:r w:rsidR="00B40D71" w:rsidRPr="0093497F">
        <w:rPr>
          <w:rFonts w:ascii="Georgia" w:hAnsi="Georgia"/>
          <w:sz w:val="24"/>
          <w:szCs w:val="24"/>
        </w:rPr>
        <w:t xml:space="preserve"> pts</w:t>
      </w:r>
    </w:p>
    <w:p w:rsidR="001C2528" w:rsidRPr="0093497F" w:rsidRDefault="001C2528" w:rsidP="00521069">
      <w:pPr>
        <w:spacing w:after="0" w:line="360" w:lineRule="auto"/>
        <w:ind w:firstLine="720"/>
        <w:rPr>
          <w:rFonts w:ascii="Georgia" w:hAnsi="Georgia"/>
          <w:sz w:val="24"/>
          <w:szCs w:val="24"/>
        </w:rPr>
      </w:pPr>
      <w:r w:rsidRPr="0093497F">
        <w:rPr>
          <w:rFonts w:ascii="Georgia" w:hAnsi="Georgia"/>
          <w:sz w:val="24"/>
          <w:szCs w:val="24"/>
        </w:rPr>
        <w:t>Binders-</w:t>
      </w:r>
      <w:r w:rsidR="00AC6207">
        <w:rPr>
          <w:rFonts w:ascii="Georgia" w:hAnsi="Georgia"/>
          <w:sz w:val="24"/>
          <w:szCs w:val="24"/>
        </w:rPr>
        <w:t xml:space="preserve"> 140</w:t>
      </w:r>
      <w:r w:rsidR="00B40D71" w:rsidRPr="0093497F">
        <w:rPr>
          <w:rFonts w:ascii="Georgia" w:hAnsi="Georgia"/>
          <w:sz w:val="24"/>
          <w:szCs w:val="24"/>
        </w:rPr>
        <w:t xml:space="preserve"> pts</w:t>
      </w:r>
    </w:p>
    <w:p w:rsidR="001C2528" w:rsidRPr="0093497F" w:rsidRDefault="001C2528" w:rsidP="00521069">
      <w:pPr>
        <w:spacing w:after="0" w:line="360" w:lineRule="auto"/>
        <w:rPr>
          <w:rFonts w:ascii="Georgia" w:hAnsi="Georgia"/>
          <w:sz w:val="24"/>
          <w:szCs w:val="24"/>
        </w:rPr>
      </w:pPr>
      <w:r w:rsidRPr="0093497F">
        <w:rPr>
          <w:rFonts w:ascii="Georgia" w:hAnsi="Georgia"/>
          <w:sz w:val="24"/>
          <w:szCs w:val="24"/>
        </w:rPr>
        <w:tab/>
      </w:r>
      <w:r w:rsidR="00B40D71" w:rsidRPr="0093497F">
        <w:rPr>
          <w:rFonts w:ascii="Georgia" w:hAnsi="Georgia"/>
          <w:sz w:val="24"/>
          <w:szCs w:val="24"/>
        </w:rPr>
        <w:t>P</w:t>
      </w:r>
      <w:r w:rsidR="002F018E">
        <w:rPr>
          <w:rFonts w:ascii="Georgia" w:hAnsi="Georgia"/>
          <w:sz w:val="24"/>
          <w:szCs w:val="24"/>
        </w:rPr>
        <w:t>osition Papers</w:t>
      </w:r>
      <w:r w:rsidRPr="0093497F">
        <w:rPr>
          <w:rFonts w:ascii="Georgia" w:hAnsi="Georgia"/>
          <w:sz w:val="24"/>
          <w:szCs w:val="24"/>
        </w:rPr>
        <w:t>-</w:t>
      </w:r>
      <w:r w:rsidR="00AC6207">
        <w:rPr>
          <w:rFonts w:ascii="Georgia" w:hAnsi="Georgia"/>
          <w:sz w:val="24"/>
          <w:szCs w:val="24"/>
        </w:rPr>
        <w:t>185</w:t>
      </w:r>
      <w:r w:rsidR="00B40D71" w:rsidRPr="0093497F">
        <w:rPr>
          <w:rFonts w:ascii="Georgia" w:hAnsi="Georgia"/>
          <w:sz w:val="24"/>
          <w:szCs w:val="24"/>
        </w:rPr>
        <w:t xml:space="preserve"> pts</w:t>
      </w:r>
    </w:p>
    <w:p w:rsidR="001C2528" w:rsidRPr="0093497F" w:rsidRDefault="001C2528" w:rsidP="00521069">
      <w:pPr>
        <w:spacing w:after="0" w:line="360" w:lineRule="auto"/>
        <w:rPr>
          <w:rFonts w:ascii="Georgia" w:hAnsi="Georgia"/>
          <w:sz w:val="24"/>
          <w:szCs w:val="24"/>
        </w:rPr>
      </w:pPr>
      <w:r w:rsidRPr="0093497F">
        <w:rPr>
          <w:rFonts w:ascii="Georgia" w:hAnsi="Georgia"/>
          <w:sz w:val="24"/>
          <w:szCs w:val="24"/>
        </w:rPr>
        <w:t>High School Conference-</w:t>
      </w:r>
      <w:r w:rsidR="00AC6207">
        <w:rPr>
          <w:rFonts w:ascii="Georgia" w:hAnsi="Georgia"/>
          <w:sz w:val="24"/>
          <w:szCs w:val="24"/>
        </w:rPr>
        <w:t xml:space="preserve"> 4</w:t>
      </w:r>
      <w:r w:rsidR="00B40D71" w:rsidRPr="0093497F">
        <w:rPr>
          <w:rFonts w:ascii="Georgia" w:hAnsi="Georgia"/>
          <w:sz w:val="24"/>
          <w:szCs w:val="24"/>
        </w:rPr>
        <w:t>00 pts</w:t>
      </w:r>
    </w:p>
    <w:p w:rsidR="001C2528" w:rsidRPr="0093497F" w:rsidRDefault="001C2528" w:rsidP="00521069">
      <w:pPr>
        <w:spacing w:after="0" w:line="360" w:lineRule="auto"/>
        <w:rPr>
          <w:rFonts w:ascii="Georgia" w:hAnsi="Georgia"/>
          <w:sz w:val="24"/>
          <w:szCs w:val="24"/>
        </w:rPr>
      </w:pPr>
      <w:r w:rsidRPr="0093497F">
        <w:rPr>
          <w:rFonts w:ascii="Georgia" w:hAnsi="Georgia"/>
          <w:sz w:val="24"/>
          <w:szCs w:val="24"/>
        </w:rPr>
        <w:tab/>
        <w:t>Topic Guide-</w:t>
      </w:r>
      <w:r w:rsidR="00AC6207">
        <w:rPr>
          <w:rFonts w:ascii="Georgia" w:hAnsi="Georgia"/>
          <w:sz w:val="24"/>
          <w:szCs w:val="24"/>
        </w:rPr>
        <w:t>25o</w:t>
      </w:r>
      <w:r w:rsidR="00B40D71" w:rsidRPr="0093497F">
        <w:rPr>
          <w:rFonts w:ascii="Georgia" w:hAnsi="Georgia"/>
          <w:sz w:val="24"/>
          <w:szCs w:val="24"/>
        </w:rPr>
        <w:t xml:space="preserve"> pts</w:t>
      </w:r>
    </w:p>
    <w:p w:rsidR="001C2528" w:rsidRPr="0093497F" w:rsidRDefault="001C2528" w:rsidP="00521069">
      <w:pPr>
        <w:spacing w:after="0" w:line="360" w:lineRule="auto"/>
        <w:rPr>
          <w:rFonts w:ascii="Georgia" w:hAnsi="Georgia"/>
          <w:sz w:val="24"/>
          <w:szCs w:val="24"/>
        </w:rPr>
      </w:pPr>
      <w:r w:rsidRPr="0093497F">
        <w:rPr>
          <w:rFonts w:ascii="Georgia" w:hAnsi="Georgia"/>
          <w:sz w:val="24"/>
          <w:szCs w:val="24"/>
        </w:rPr>
        <w:lastRenderedPageBreak/>
        <w:tab/>
        <w:t>Crisis-</w:t>
      </w:r>
      <w:r w:rsidR="00AC6207">
        <w:rPr>
          <w:rFonts w:ascii="Georgia" w:hAnsi="Georgia"/>
          <w:sz w:val="24"/>
          <w:szCs w:val="24"/>
        </w:rPr>
        <w:t xml:space="preserve"> 10</w:t>
      </w:r>
      <w:r w:rsidR="00A10377" w:rsidRPr="0093497F">
        <w:rPr>
          <w:rFonts w:ascii="Georgia" w:hAnsi="Georgia"/>
          <w:sz w:val="24"/>
          <w:szCs w:val="24"/>
        </w:rPr>
        <w:t>0</w:t>
      </w:r>
      <w:r w:rsidR="00B40D71" w:rsidRPr="0093497F">
        <w:rPr>
          <w:rFonts w:ascii="Georgia" w:hAnsi="Georgia"/>
          <w:sz w:val="24"/>
          <w:szCs w:val="24"/>
        </w:rPr>
        <w:t xml:space="preserve"> pts</w:t>
      </w:r>
    </w:p>
    <w:p w:rsidR="001C2528" w:rsidRPr="0093497F" w:rsidRDefault="001C2528" w:rsidP="00521069">
      <w:pPr>
        <w:spacing w:after="0" w:line="360" w:lineRule="auto"/>
        <w:rPr>
          <w:rFonts w:ascii="Georgia" w:hAnsi="Georgia"/>
          <w:sz w:val="24"/>
          <w:szCs w:val="24"/>
        </w:rPr>
      </w:pPr>
      <w:r w:rsidRPr="0093497F">
        <w:rPr>
          <w:rFonts w:ascii="Georgia" w:hAnsi="Georgia"/>
          <w:sz w:val="24"/>
          <w:szCs w:val="24"/>
        </w:rPr>
        <w:tab/>
        <w:t>Additional Help-</w:t>
      </w:r>
      <w:r w:rsidR="00B40D71" w:rsidRPr="0093497F">
        <w:rPr>
          <w:rFonts w:ascii="Georgia" w:hAnsi="Georgia"/>
          <w:sz w:val="24"/>
          <w:szCs w:val="24"/>
        </w:rPr>
        <w:t xml:space="preserve"> </w:t>
      </w:r>
      <w:r w:rsidR="00AC6207">
        <w:rPr>
          <w:rFonts w:ascii="Georgia" w:hAnsi="Georgia"/>
          <w:sz w:val="24"/>
          <w:szCs w:val="24"/>
        </w:rPr>
        <w:t>5</w:t>
      </w:r>
      <w:r w:rsidR="00B40D71" w:rsidRPr="0093497F">
        <w:rPr>
          <w:rFonts w:ascii="Georgia" w:hAnsi="Georgia"/>
          <w:sz w:val="24"/>
          <w:szCs w:val="24"/>
        </w:rPr>
        <w:t>0 pts</w:t>
      </w:r>
    </w:p>
    <w:p w:rsidR="00B40D71" w:rsidRPr="0093497F" w:rsidRDefault="00B40D71" w:rsidP="00521069">
      <w:pPr>
        <w:spacing w:after="0" w:line="360" w:lineRule="auto"/>
        <w:rPr>
          <w:rFonts w:ascii="Georgia" w:hAnsi="Georgia"/>
          <w:b/>
          <w:sz w:val="24"/>
          <w:szCs w:val="24"/>
        </w:rPr>
      </w:pPr>
      <w:r w:rsidRPr="0093497F">
        <w:rPr>
          <w:rFonts w:ascii="Georgia" w:hAnsi="Georgia"/>
          <w:b/>
          <w:sz w:val="24"/>
          <w:szCs w:val="24"/>
        </w:rPr>
        <w:t>---------------------------------</w:t>
      </w:r>
    </w:p>
    <w:p w:rsidR="00CE1E68" w:rsidRPr="0093497F" w:rsidRDefault="00AC6207" w:rsidP="00521069">
      <w:pPr>
        <w:spacing w:after="0" w:line="360" w:lineRule="auto"/>
        <w:rPr>
          <w:rFonts w:ascii="Georgia" w:hAnsi="Georgia"/>
          <w:b/>
          <w:sz w:val="24"/>
          <w:szCs w:val="24"/>
        </w:rPr>
      </w:pPr>
      <w:r>
        <w:rPr>
          <w:rFonts w:ascii="Georgia" w:hAnsi="Georgia"/>
          <w:b/>
          <w:sz w:val="24"/>
          <w:szCs w:val="24"/>
        </w:rPr>
        <w:t>2,0</w:t>
      </w:r>
      <w:r w:rsidR="00A02EEE" w:rsidRPr="0093497F">
        <w:rPr>
          <w:rFonts w:ascii="Georgia" w:hAnsi="Georgia"/>
          <w:b/>
          <w:sz w:val="24"/>
          <w:szCs w:val="24"/>
        </w:rPr>
        <w:t>0</w:t>
      </w:r>
      <w:r w:rsidR="00B40D71" w:rsidRPr="0093497F">
        <w:rPr>
          <w:rFonts w:ascii="Georgia" w:hAnsi="Georgia"/>
          <w:b/>
          <w:sz w:val="24"/>
          <w:szCs w:val="24"/>
        </w:rPr>
        <w:t>0</w:t>
      </w:r>
      <w:r w:rsidR="00CE1E68" w:rsidRPr="0093497F">
        <w:rPr>
          <w:rFonts w:ascii="Georgia" w:hAnsi="Georgia"/>
          <w:b/>
          <w:sz w:val="24"/>
          <w:szCs w:val="24"/>
        </w:rPr>
        <w:t xml:space="preserve"> Possible points</w:t>
      </w:r>
    </w:p>
    <w:p w:rsidR="00537B70" w:rsidRPr="000440F9" w:rsidRDefault="00537B70" w:rsidP="000440F9">
      <w:pPr>
        <w:spacing w:after="0" w:line="360" w:lineRule="auto"/>
        <w:rPr>
          <w:rFonts w:ascii="Georgia" w:hAnsi="Georgia"/>
          <w:b/>
          <w:sz w:val="24"/>
          <w:szCs w:val="24"/>
        </w:rPr>
      </w:pPr>
    </w:p>
    <w:p w:rsidR="000440F9" w:rsidRPr="000440F9" w:rsidRDefault="000440F9" w:rsidP="000440F9">
      <w:pPr>
        <w:spacing w:after="0" w:line="360" w:lineRule="auto"/>
        <w:rPr>
          <w:rFonts w:ascii="Georgia" w:hAnsi="Georgia"/>
          <w:b/>
          <w:sz w:val="24"/>
          <w:szCs w:val="24"/>
        </w:rPr>
      </w:pPr>
      <w:r w:rsidRPr="000440F9">
        <w:rPr>
          <w:rFonts w:ascii="Georgia" w:hAnsi="Georgia"/>
          <w:b/>
          <w:sz w:val="24"/>
          <w:szCs w:val="24"/>
        </w:rPr>
        <w:t>Grading Scale</w:t>
      </w:r>
    </w:p>
    <w:p w:rsidR="00537B70" w:rsidRDefault="000440F9" w:rsidP="000440F9">
      <w:pPr>
        <w:spacing w:after="0" w:line="360" w:lineRule="auto"/>
        <w:rPr>
          <w:rFonts w:ascii="Georgia" w:hAnsi="Georgia"/>
          <w:sz w:val="24"/>
          <w:szCs w:val="24"/>
        </w:rPr>
      </w:pPr>
      <w:r>
        <w:rPr>
          <w:rFonts w:ascii="Georgia" w:hAnsi="Georgia"/>
          <w:sz w:val="24"/>
          <w:szCs w:val="24"/>
        </w:rPr>
        <w:t>A    93%</w:t>
      </w:r>
    </w:p>
    <w:p w:rsidR="000440F9" w:rsidRDefault="000440F9" w:rsidP="000440F9">
      <w:pPr>
        <w:pStyle w:val="ListParagraph"/>
        <w:numPr>
          <w:ilvl w:val="0"/>
          <w:numId w:val="6"/>
        </w:numPr>
        <w:spacing w:after="0" w:line="360" w:lineRule="auto"/>
        <w:rPr>
          <w:rFonts w:ascii="Georgia" w:hAnsi="Georgia"/>
          <w:sz w:val="24"/>
          <w:szCs w:val="24"/>
        </w:rPr>
      </w:pPr>
      <w:r>
        <w:rPr>
          <w:rFonts w:ascii="Georgia" w:hAnsi="Georgia"/>
          <w:sz w:val="24"/>
          <w:szCs w:val="24"/>
        </w:rPr>
        <w:t>90%</w:t>
      </w:r>
    </w:p>
    <w:p w:rsidR="000440F9" w:rsidRDefault="000440F9" w:rsidP="000440F9">
      <w:pPr>
        <w:spacing w:after="0" w:line="360" w:lineRule="auto"/>
        <w:rPr>
          <w:rFonts w:ascii="Georgia" w:hAnsi="Georgia"/>
          <w:sz w:val="24"/>
          <w:szCs w:val="24"/>
        </w:rPr>
      </w:pPr>
      <w:r>
        <w:rPr>
          <w:rFonts w:ascii="Georgia" w:hAnsi="Georgia"/>
          <w:sz w:val="24"/>
          <w:szCs w:val="24"/>
        </w:rPr>
        <w:t>B+ 87%</w:t>
      </w:r>
    </w:p>
    <w:p w:rsidR="000440F9" w:rsidRDefault="000440F9" w:rsidP="000440F9">
      <w:pPr>
        <w:spacing w:after="0" w:line="360" w:lineRule="auto"/>
        <w:rPr>
          <w:rFonts w:ascii="Georgia" w:hAnsi="Georgia"/>
          <w:sz w:val="24"/>
          <w:szCs w:val="24"/>
        </w:rPr>
      </w:pPr>
      <w:r>
        <w:rPr>
          <w:rFonts w:ascii="Georgia" w:hAnsi="Georgia"/>
          <w:sz w:val="24"/>
          <w:szCs w:val="24"/>
        </w:rPr>
        <w:t>B    83%</w:t>
      </w:r>
    </w:p>
    <w:p w:rsidR="000440F9" w:rsidRDefault="000440F9" w:rsidP="000440F9">
      <w:pPr>
        <w:pStyle w:val="ListParagraph"/>
        <w:numPr>
          <w:ilvl w:val="0"/>
          <w:numId w:val="6"/>
        </w:numPr>
        <w:spacing w:after="0" w:line="360" w:lineRule="auto"/>
        <w:rPr>
          <w:rFonts w:ascii="Georgia" w:hAnsi="Georgia"/>
          <w:sz w:val="24"/>
          <w:szCs w:val="24"/>
        </w:rPr>
      </w:pPr>
      <w:r>
        <w:rPr>
          <w:rFonts w:ascii="Georgia" w:hAnsi="Georgia"/>
          <w:sz w:val="24"/>
          <w:szCs w:val="24"/>
        </w:rPr>
        <w:t xml:space="preserve"> 80%</w:t>
      </w:r>
    </w:p>
    <w:p w:rsidR="000440F9" w:rsidRDefault="00B97FFB" w:rsidP="000440F9">
      <w:pPr>
        <w:spacing w:after="0" w:line="360" w:lineRule="auto"/>
        <w:rPr>
          <w:rFonts w:ascii="Georgia" w:hAnsi="Georgia"/>
          <w:sz w:val="24"/>
          <w:szCs w:val="24"/>
        </w:rPr>
      </w:pPr>
      <w:r>
        <w:rPr>
          <w:rFonts w:ascii="Georgia" w:hAnsi="Georgia"/>
          <w:sz w:val="24"/>
          <w:szCs w:val="24"/>
        </w:rPr>
        <w:t xml:space="preserve">C+ </w:t>
      </w:r>
      <w:r w:rsidR="000440F9">
        <w:rPr>
          <w:rFonts w:ascii="Georgia" w:hAnsi="Georgia"/>
          <w:sz w:val="24"/>
          <w:szCs w:val="24"/>
        </w:rPr>
        <w:t xml:space="preserve"> 77%</w:t>
      </w:r>
    </w:p>
    <w:p w:rsidR="000440F9" w:rsidRDefault="000440F9" w:rsidP="000440F9">
      <w:pPr>
        <w:spacing w:after="0" w:line="360" w:lineRule="auto"/>
        <w:rPr>
          <w:rFonts w:ascii="Georgia" w:hAnsi="Georgia"/>
          <w:sz w:val="24"/>
          <w:szCs w:val="24"/>
        </w:rPr>
      </w:pPr>
      <w:r>
        <w:rPr>
          <w:rFonts w:ascii="Georgia" w:hAnsi="Georgia"/>
          <w:sz w:val="24"/>
          <w:szCs w:val="24"/>
        </w:rPr>
        <w:t>C     73%</w:t>
      </w:r>
    </w:p>
    <w:p w:rsidR="000440F9" w:rsidRDefault="000440F9" w:rsidP="000440F9">
      <w:pPr>
        <w:pStyle w:val="ListParagraph"/>
        <w:numPr>
          <w:ilvl w:val="0"/>
          <w:numId w:val="6"/>
        </w:numPr>
        <w:spacing w:after="0" w:line="360" w:lineRule="auto"/>
        <w:rPr>
          <w:rFonts w:ascii="Georgia" w:hAnsi="Georgia"/>
          <w:sz w:val="24"/>
          <w:szCs w:val="24"/>
        </w:rPr>
      </w:pPr>
      <w:r>
        <w:rPr>
          <w:rFonts w:ascii="Georgia" w:hAnsi="Georgia"/>
          <w:sz w:val="24"/>
          <w:szCs w:val="24"/>
        </w:rPr>
        <w:t xml:space="preserve"> 70%</w:t>
      </w:r>
    </w:p>
    <w:p w:rsidR="000440F9" w:rsidRDefault="000440F9" w:rsidP="000440F9">
      <w:pPr>
        <w:spacing w:after="0" w:line="360" w:lineRule="auto"/>
        <w:rPr>
          <w:rFonts w:ascii="Georgia" w:hAnsi="Georgia"/>
          <w:sz w:val="24"/>
          <w:szCs w:val="24"/>
        </w:rPr>
      </w:pPr>
      <w:r>
        <w:rPr>
          <w:rFonts w:ascii="Georgia" w:hAnsi="Georgia"/>
          <w:sz w:val="24"/>
          <w:szCs w:val="24"/>
        </w:rPr>
        <w:t>D    63%</w:t>
      </w:r>
    </w:p>
    <w:p w:rsidR="000440F9" w:rsidRPr="000440F9" w:rsidRDefault="000440F9" w:rsidP="000440F9">
      <w:pPr>
        <w:spacing w:after="0" w:line="360" w:lineRule="auto"/>
        <w:rPr>
          <w:rFonts w:ascii="Georgia" w:hAnsi="Georgia"/>
          <w:sz w:val="24"/>
          <w:szCs w:val="24"/>
        </w:rPr>
      </w:pPr>
      <w:r>
        <w:rPr>
          <w:rFonts w:ascii="Georgia" w:hAnsi="Georgia"/>
          <w:sz w:val="24"/>
          <w:szCs w:val="24"/>
        </w:rPr>
        <w:t>F     Below 60%</w:t>
      </w:r>
    </w:p>
    <w:p w:rsidR="00537B70" w:rsidRDefault="00537B70" w:rsidP="00521069">
      <w:pPr>
        <w:spacing w:after="0" w:line="360" w:lineRule="auto"/>
        <w:jc w:val="center"/>
        <w:rPr>
          <w:rFonts w:ascii="Georgia" w:hAnsi="Georgia"/>
          <w:b/>
          <w:sz w:val="24"/>
          <w:szCs w:val="24"/>
        </w:rPr>
      </w:pPr>
    </w:p>
    <w:p w:rsidR="00CE1E68" w:rsidRPr="0093497F" w:rsidRDefault="00CE1E68" w:rsidP="00521069">
      <w:pPr>
        <w:spacing w:after="0" w:line="360" w:lineRule="auto"/>
        <w:jc w:val="center"/>
        <w:rPr>
          <w:rFonts w:ascii="Georgia" w:hAnsi="Georgia"/>
          <w:b/>
          <w:sz w:val="24"/>
          <w:szCs w:val="24"/>
        </w:rPr>
      </w:pPr>
      <w:r w:rsidRPr="0093497F">
        <w:rPr>
          <w:rFonts w:ascii="Georgia" w:hAnsi="Georgia"/>
          <w:b/>
          <w:sz w:val="24"/>
          <w:szCs w:val="24"/>
        </w:rPr>
        <w:t>Weekly Schedule &amp; Important Dates</w:t>
      </w:r>
    </w:p>
    <w:tbl>
      <w:tblPr>
        <w:tblStyle w:val="TableGrid"/>
        <w:tblW w:w="0" w:type="auto"/>
        <w:tblLook w:val="04A0"/>
      </w:tblPr>
      <w:tblGrid>
        <w:gridCol w:w="1908"/>
        <w:gridCol w:w="7668"/>
      </w:tblGrid>
      <w:tr w:rsidR="0014465A" w:rsidRPr="0093497F" w:rsidTr="009C6EB9">
        <w:tc>
          <w:tcPr>
            <w:tcW w:w="1908" w:type="dxa"/>
          </w:tcPr>
          <w:p w:rsidR="0014465A" w:rsidRPr="0093497F" w:rsidRDefault="0014465A" w:rsidP="00521069">
            <w:pPr>
              <w:spacing w:line="360" w:lineRule="auto"/>
              <w:rPr>
                <w:rFonts w:ascii="Georgia" w:hAnsi="Georgia"/>
                <w:b/>
                <w:sz w:val="24"/>
                <w:szCs w:val="24"/>
              </w:rPr>
            </w:pPr>
          </w:p>
        </w:tc>
        <w:tc>
          <w:tcPr>
            <w:tcW w:w="7668" w:type="dxa"/>
          </w:tcPr>
          <w:p w:rsidR="0014465A" w:rsidRPr="0093497F" w:rsidRDefault="0014465A" w:rsidP="00521069">
            <w:pPr>
              <w:spacing w:line="360" w:lineRule="auto"/>
              <w:jc w:val="center"/>
              <w:rPr>
                <w:rFonts w:ascii="Georgia" w:hAnsi="Georgia"/>
                <w:b/>
                <w:sz w:val="24"/>
                <w:szCs w:val="24"/>
              </w:rPr>
            </w:pPr>
            <w:r w:rsidRPr="0093497F">
              <w:rPr>
                <w:rFonts w:ascii="Georgia" w:hAnsi="Georgia"/>
                <w:b/>
                <w:sz w:val="24"/>
                <w:szCs w:val="24"/>
              </w:rPr>
              <w:t>Fall 2012 Semester</w:t>
            </w:r>
          </w:p>
        </w:tc>
      </w:tr>
      <w:tr w:rsidR="00D974E4" w:rsidRPr="0093497F" w:rsidTr="009C6EB9">
        <w:tc>
          <w:tcPr>
            <w:tcW w:w="1908" w:type="dxa"/>
          </w:tcPr>
          <w:p w:rsidR="00D974E4" w:rsidRPr="0093497F" w:rsidRDefault="00D974E4" w:rsidP="00521069">
            <w:pPr>
              <w:spacing w:line="360" w:lineRule="auto"/>
              <w:rPr>
                <w:rFonts w:ascii="Georgia" w:hAnsi="Georgia"/>
                <w:b/>
                <w:sz w:val="24"/>
                <w:szCs w:val="24"/>
              </w:rPr>
            </w:pPr>
            <w:r w:rsidRPr="0093497F">
              <w:rPr>
                <w:rFonts w:ascii="Georgia" w:hAnsi="Georgia"/>
                <w:b/>
                <w:sz w:val="24"/>
                <w:szCs w:val="24"/>
              </w:rPr>
              <w:t>8/28</w:t>
            </w:r>
          </w:p>
        </w:tc>
        <w:tc>
          <w:tcPr>
            <w:tcW w:w="7668" w:type="dxa"/>
          </w:tcPr>
          <w:p w:rsidR="00D974E4" w:rsidRPr="0093497F" w:rsidRDefault="00D974E4" w:rsidP="00AC6207">
            <w:pPr>
              <w:spacing w:line="360" w:lineRule="auto"/>
              <w:rPr>
                <w:rFonts w:ascii="Georgia" w:hAnsi="Georgia"/>
                <w:sz w:val="24"/>
                <w:szCs w:val="24"/>
              </w:rPr>
            </w:pPr>
            <w:r w:rsidRPr="0093497F">
              <w:rPr>
                <w:rFonts w:ascii="Georgia" w:hAnsi="Georgia"/>
                <w:sz w:val="24"/>
                <w:szCs w:val="24"/>
              </w:rPr>
              <w:t>Introduction: Go over syllabus and discuss basic information regardin</w:t>
            </w:r>
            <w:r w:rsidR="00D92647">
              <w:rPr>
                <w:rFonts w:ascii="Georgia" w:hAnsi="Georgia"/>
                <w:sz w:val="24"/>
                <w:szCs w:val="24"/>
              </w:rPr>
              <w:t>g SBUMUN &amp; how the UN functions</w:t>
            </w:r>
          </w:p>
        </w:tc>
      </w:tr>
      <w:tr w:rsidR="00D974E4" w:rsidRPr="0093497F" w:rsidTr="009C6EB9">
        <w:tc>
          <w:tcPr>
            <w:tcW w:w="1908" w:type="dxa"/>
          </w:tcPr>
          <w:p w:rsidR="00D974E4" w:rsidRPr="0093497F" w:rsidRDefault="00D974E4" w:rsidP="00521069">
            <w:pPr>
              <w:spacing w:line="360" w:lineRule="auto"/>
              <w:rPr>
                <w:rFonts w:ascii="Georgia" w:hAnsi="Georgia"/>
                <w:b/>
                <w:sz w:val="24"/>
                <w:szCs w:val="24"/>
              </w:rPr>
            </w:pPr>
            <w:r w:rsidRPr="0093497F">
              <w:rPr>
                <w:rFonts w:ascii="Georgia" w:hAnsi="Georgia"/>
                <w:b/>
                <w:sz w:val="24"/>
                <w:szCs w:val="24"/>
              </w:rPr>
              <w:t>9/3</w:t>
            </w:r>
          </w:p>
        </w:tc>
        <w:tc>
          <w:tcPr>
            <w:tcW w:w="7668" w:type="dxa"/>
          </w:tcPr>
          <w:p w:rsidR="00D974E4" w:rsidRPr="0093497F" w:rsidRDefault="00D974E4" w:rsidP="00521069">
            <w:pPr>
              <w:spacing w:line="360" w:lineRule="auto"/>
              <w:rPr>
                <w:rFonts w:ascii="Georgia" w:hAnsi="Georgia"/>
                <w:b/>
                <w:sz w:val="24"/>
                <w:szCs w:val="24"/>
              </w:rPr>
            </w:pPr>
            <w:r w:rsidRPr="0093497F">
              <w:rPr>
                <w:rFonts w:ascii="Georgia" w:hAnsi="Georgia"/>
                <w:b/>
                <w:sz w:val="24"/>
                <w:szCs w:val="24"/>
              </w:rPr>
              <w:t>Last day to add/drop</w:t>
            </w:r>
          </w:p>
        </w:tc>
      </w:tr>
      <w:tr w:rsidR="00D974E4" w:rsidRPr="0093497F" w:rsidTr="009C6EB9">
        <w:tc>
          <w:tcPr>
            <w:tcW w:w="1908" w:type="dxa"/>
          </w:tcPr>
          <w:p w:rsidR="00D974E4" w:rsidRPr="0093497F" w:rsidRDefault="00D974E4" w:rsidP="00521069">
            <w:pPr>
              <w:spacing w:line="360" w:lineRule="auto"/>
              <w:rPr>
                <w:rFonts w:ascii="Georgia" w:hAnsi="Georgia"/>
                <w:b/>
                <w:sz w:val="24"/>
                <w:szCs w:val="24"/>
              </w:rPr>
            </w:pPr>
            <w:r w:rsidRPr="0093497F">
              <w:rPr>
                <w:rFonts w:ascii="Georgia" w:hAnsi="Georgia"/>
                <w:b/>
                <w:sz w:val="24"/>
                <w:szCs w:val="24"/>
              </w:rPr>
              <w:t>9/4</w:t>
            </w:r>
          </w:p>
        </w:tc>
        <w:tc>
          <w:tcPr>
            <w:tcW w:w="7668" w:type="dxa"/>
          </w:tcPr>
          <w:p w:rsidR="00D974E4" w:rsidRPr="0093497F" w:rsidRDefault="00D974E4" w:rsidP="00521069">
            <w:pPr>
              <w:spacing w:line="360" w:lineRule="auto"/>
              <w:rPr>
                <w:rFonts w:ascii="Georgia" w:hAnsi="Georgia"/>
                <w:sz w:val="24"/>
                <w:szCs w:val="24"/>
              </w:rPr>
            </w:pPr>
            <w:r w:rsidRPr="0093497F">
              <w:rPr>
                <w:rFonts w:ascii="Georgia" w:hAnsi="Georgia"/>
                <w:sz w:val="24"/>
                <w:szCs w:val="24"/>
              </w:rPr>
              <w:t>Discuss Robert’s rules of parliamentary procedure and how they relate to Model UN; Choose potential debate topic and assign countries</w:t>
            </w:r>
          </w:p>
        </w:tc>
      </w:tr>
      <w:tr w:rsidR="00D974E4" w:rsidRPr="0093497F" w:rsidTr="009C6EB9">
        <w:tc>
          <w:tcPr>
            <w:tcW w:w="1908" w:type="dxa"/>
          </w:tcPr>
          <w:p w:rsidR="00D974E4" w:rsidRPr="0093497F" w:rsidRDefault="00D974E4" w:rsidP="00521069">
            <w:pPr>
              <w:spacing w:line="360" w:lineRule="auto"/>
              <w:rPr>
                <w:rFonts w:ascii="Georgia" w:hAnsi="Georgia"/>
                <w:b/>
                <w:sz w:val="24"/>
                <w:szCs w:val="24"/>
              </w:rPr>
            </w:pPr>
            <w:r w:rsidRPr="0093497F">
              <w:rPr>
                <w:rFonts w:ascii="Georgia" w:hAnsi="Georgia"/>
                <w:b/>
                <w:sz w:val="24"/>
                <w:szCs w:val="24"/>
              </w:rPr>
              <w:t>9/11</w:t>
            </w:r>
          </w:p>
        </w:tc>
        <w:tc>
          <w:tcPr>
            <w:tcW w:w="7668" w:type="dxa"/>
          </w:tcPr>
          <w:p w:rsidR="00D974E4" w:rsidRPr="0093497F" w:rsidRDefault="00D974E4" w:rsidP="00521069">
            <w:pPr>
              <w:spacing w:line="360" w:lineRule="auto"/>
              <w:rPr>
                <w:rFonts w:ascii="Georgia" w:hAnsi="Georgia"/>
                <w:sz w:val="24"/>
                <w:szCs w:val="24"/>
              </w:rPr>
            </w:pPr>
            <w:r w:rsidRPr="0093497F">
              <w:rPr>
                <w:rFonts w:ascii="Georgia" w:hAnsi="Georgia"/>
                <w:sz w:val="24"/>
                <w:szCs w:val="24"/>
              </w:rPr>
              <w:t>Explain how to write working papers and draft resolutions</w:t>
            </w:r>
          </w:p>
        </w:tc>
      </w:tr>
      <w:tr w:rsidR="00D974E4" w:rsidRPr="0093497F" w:rsidTr="009C6EB9">
        <w:tc>
          <w:tcPr>
            <w:tcW w:w="1908" w:type="dxa"/>
          </w:tcPr>
          <w:p w:rsidR="00D974E4" w:rsidRPr="0093497F" w:rsidRDefault="00D974E4" w:rsidP="00521069">
            <w:pPr>
              <w:spacing w:line="360" w:lineRule="auto"/>
              <w:rPr>
                <w:rFonts w:ascii="Georgia" w:hAnsi="Georgia"/>
                <w:b/>
                <w:sz w:val="24"/>
                <w:szCs w:val="24"/>
              </w:rPr>
            </w:pPr>
            <w:r w:rsidRPr="0093497F">
              <w:rPr>
                <w:rFonts w:ascii="Georgia" w:hAnsi="Georgia"/>
                <w:b/>
                <w:sz w:val="24"/>
                <w:szCs w:val="24"/>
              </w:rPr>
              <w:t>9/18</w:t>
            </w:r>
          </w:p>
        </w:tc>
        <w:tc>
          <w:tcPr>
            <w:tcW w:w="7668" w:type="dxa"/>
          </w:tcPr>
          <w:p w:rsidR="00D974E4" w:rsidRPr="0093497F" w:rsidRDefault="00DB621E" w:rsidP="00521069">
            <w:pPr>
              <w:spacing w:line="360" w:lineRule="auto"/>
              <w:rPr>
                <w:rFonts w:ascii="Georgia" w:hAnsi="Georgia"/>
                <w:sz w:val="24"/>
                <w:szCs w:val="24"/>
              </w:rPr>
            </w:pPr>
            <w:r w:rsidRPr="0093497F">
              <w:rPr>
                <w:rFonts w:ascii="Georgia" w:hAnsi="Georgia"/>
                <w:sz w:val="24"/>
                <w:szCs w:val="24"/>
              </w:rPr>
              <w:t>Start debate in class on topic of choice</w:t>
            </w:r>
          </w:p>
        </w:tc>
      </w:tr>
      <w:tr w:rsidR="00D974E4" w:rsidRPr="0093497F" w:rsidTr="009C6EB9">
        <w:tc>
          <w:tcPr>
            <w:tcW w:w="1908" w:type="dxa"/>
          </w:tcPr>
          <w:p w:rsidR="00D974E4" w:rsidRPr="0093497F" w:rsidRDefault="00D974E4" w:rsidP="00521069">
            <w:pPr>
              <w:spacing w:line="360" w:lineRule="auto"/>
              <w:rPr>
                <w:rFonts w:ascii="Georgia" w:hAnsi="Georgia"/>
                <w:b/>
                <w:sz w:val="24"/>
                <w:szCs w:val="24"/>
              </w:rPr>
            </w:pPr>
            <w:r w:rsidRPr="0093497F">
              <w:rPr>
                <w:rFonts w:ascii="Georgia" w:hAnsi="Georgia"/>
                <w:b/>
                <w:sz w:val="24"/>
                <w:szCs w:val="24"/>
              </w:rPr>
              <w:t>9/25</w:t>
            </w:r>
          </w:p>
        </w:tc>
        <w:tc>
          <w:tcPr>
            <w:tcW w:w="7668" w:type="dxa"/>
          </w:tcPr>
          <w:p w:rsidR="00D974E4" w:rsidRPr="0093497F" w:rsidRDefault="00DB621E" w:rsidP="00521069">
            <w:pPr>
              <w:spacing w:line="360" w:lineRule="auto"/>
              <w:rPr>
                <w:rFonts w:ascii="Georgia" w:hAnsi="Georgia"/>
                <w:sz w:val="24"/>
                <w:szCs w:val="24"/>
              </w:rPr>
            </w:pPr>
            <w:r w:rsidRPr="0093497F">
              <w:rPr>
                <w:rFonts w:ascii="Georgia" w:hAnsi="Georgia"/>
                <w:sz w:val="24"/>
                <w:szCs w:val="24"/>
              </w:rPr>
              <w:t>Finish debate with working paper or resolution</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Pr>
                <w:rFonts w:ascii="Georgia" w:hAnsi="Georgia"/>
                <w:b/>
                <w:sz w:val="24"/>
                <w:szCs w:val="24"/>
              </w:rPr>
              <w:t>9/29</w:t>
            </w:r>
          </w:p>
        </w:tc>
        <w:tc>
          <w:tcPr>
            <w:tcW w:w="7668" w:type="dxa"/>
          </w:tcPr>
          <w:p w:rsidR="00B97FFB" w:rsidRPr="0093497F" w:rsidRDefault="00B97FFB" w:rsidP="00521069">
            <w:pPr>
              <w:spacing w:line="360" w:lineRule="auto"/>
              <w:rPr>
                <w:rFonts w:ascii="Georgia" w:hAnsi="Georgia"/>
                <w:sz w:val="24"/>
                <w:szCs w:val="24"/>
              </w:rPr>
            </w:pPr>
            <w:r>
              <w:rPr>
                <w:rFonts w:ascii="Georgia" w:hAnsi="Georgia"/>
                <w:sz w:val="24"/>
                <w:szCs w:val="24"/>
              </w:rPr>
              <w:t>Scrimmage at Mercyhurst (we will be back between 5:0o &amp; 6:00)</w:t>
            </w:r>
          </w:p>
        </w:tc>
      </w:tr>
      <w:tr w:rsidR="00D974E4" w:rsidRPr="0093497F" w:rsidTr="009C6EB9">
        <w:tc>
          <w:tcPr>
            <w:tcW w:w="1908" w:type="dxa"/>
          </w:tcPr>
          <w:p w:rsidR="00D974E4" w:rsidRPr="0093497F" w:rsidRDefault="00D974E4" w:rsidP="00521069">
            <w:pPr>
              <w:spacing w:line="360" w:lineRule="auto"/>
              <w:rPr>
                <w:rFonts w:ascii="Georgia" w:hAnsi="Georgia"/>
                <w:b/>
                <w:sz w:val="24"/>
                <w:szCs w:val="24"/>
              </w:rPr>
            </w:pPr>
            <w:r w:rsidRPr="0093497F">
              <w:rPr>
                <w:rFonts w:ascii="Georgia" w:hAnsi="Georgia"/>
                <w:b/>
                <w:sz w:val="24"/>
                <w:szCs w:val="24"/>
              </w:rPr>
              <w:t>10/2</w:t>
            </w:r>
          </w:p>
        </w:tc>
        <w:tc>
          <w:tcPr>
            <w:tcW w:w="7668" w:type="dxa"/>
          </w:tcPr>
          <w:p w:rsidR="00D974E4" w:rsidRPr="0093497F" w:rsidRDefault="00DB621E" w:rsidP="00521069">
            <w:pPr>
              <w:spacing w:line="360" w:lineRule="auto"/>
              <w:rPr>
                <w:rFonts w:ascii="Georgia" w:hAnsi="Georgia"/>
                <w:sz w:val="24"/>
                <w:szCs w:val="24"/>
              </w:rPr>
            </w:pPr>
            <w:r w:rsidRPr="0093497F">
              <w:rPr>
                <w:rFonts w:ascii="Georgia" w:hAnsi="Georgia"/>
                <w:b/>
                <w:sz w:val="24"/>
                <w:szCs w:val="24"/>
              </w:rPr>
              <w:t>Quiz #1</w:t>
            </w:r>
            <w:r w:rsidRPr="0093497F">
              <w:rPr>
                <w:rFonts w:ascii="Georgia" w:hAnsi="Georgia"/>
                <w:sz w:val="24"/>
                <w:szCs w:val="24"/>
              </w:rPr>
              <w:t>; Discuss LEIMUN: have students choose committees and discuss details of conference; Talk about Historical/ Present day Security Council and NATO overview</w:t>
            </w:r>
          </w:p>
        </w:tc>
      </w:tr>
      <w:tr w:rsidR="009C6EB9" w:rsidRPr="0093497F" w:rsidTr="009C6EB9">
        <w:tc>
          <w:tcPr>
            <w:tcW w:w="1908" w:type="dxa"/>
          </w:tcPr>
          <w:p w:rsidR="009C6EB9" w:rsidRPr="0093497F" w:rsidRDefault="009C6EB9" w:rsidP="00521069">
            <w:pPr>
              <w:spacing w:line="360" w:lineRule="auto"/>
              <w:rPr>
                <w:rFonts w:ascii="Georgia" w:hAnsi="Georgia"/>
                <w:b/>
                <w:sz w:val="24"/>
                <w:szCs w:val="24"/>
              </w:rPr>
            </w:pPr>
            <w:r w:rsidRPr="0093497F">
              <w:rPr>
                <w:rFonts w:ascii="Georgia" w:hAnsi="Georgia"/>
                <w:b/>
                <w:sz w:val="24"/>
                <w:szCs w:val="24"/>
              </w:rPr>
              <w:lastRenderedPageBreak/>
              <w:t>10/6-10/9</w:t>
            </w:r>
          </w:p>
        </w:tc>
        <w:tc>
          <w:tcPr>
            <w:tcW w:w="7668" w:type="dxa"/>
          </w:tcPr>
          <w:p w:rsidR="009C6EB9" w:rsidRPr="0093497F" w:rsidRDefault="009C6EB9" w:rsidP="00521069">
            <w:pPr>
              <w:spacing w:line="360" w:lineRule="auto"/>
              <w:rPr>
                <w:rFonts w:ascii="Georgia" w:hAnsi="Georgia"/>
                <w:b/>
                <w:sz w:val="24"/>
                <w:szCs w:val="24"/>
              </w:rPr>
            </w:pPr>
            <w:r w:rsidRPr="0093497F">
              <w:rPr>
                <w:rFonts w:ascii="Georgia" w:hAnsi="Georgia"/>
                <w:b/>
                <w:sz w:val="24"/>
                <w:szCs w:val="24"/>
              </w:rPr>
              <w:t>Midterm Break</w:t>
            </w:r>
          </w:p>
        </w:tc>
      </w:tr>
      <w:tr w:rsidR="00D974E4" w:rsidRPr="0093497F" w:rsidTr="009C6EB9">
        <w:tc>
          <w:tcPr>
            <w:tcW w:w="1908" w:type="dxa"/>
          </w:tcPr>
          <w:p w:rsidR="00D974E4" w:rsidRPr="0093497F" w:rsidRDefault="00D974E4" w:rsidP="00521069">
            <w:pPr>
              <w:spacing w:line="360" w:lineRule="auto"/>
              <w:rPr>
                <w:rFonts w:ascii="Georgia" w:hAnsi="Georgia"/>
                <w:b/>
                <w:sz w:val="24"/>
                <w:szCs w:val="24"/>
              </w:rPr>
            </w:pPr>
            <w:r w:rsidRPr="0093497F">
              <w:rPr>
                <w:rFonts w:ascii="Georgia" w:hAnsi="Georgia"/>
                <w:b/>
                <w:sz w:val="24"/>
                <w:szCs w:val="24"/>
              </w:rPr>
              <w:t>10/</w:t>
            </w:r>
            <w:r w:rsidR="009C6EB9" w:rsidRPr="0093497F">
              <w:rPr>
                <w:rFonts w:ascii="Georgia" w:hAnsi="Georgia"/>
                <w:b/>
                <w:sz w:val="24"/>
                <w:szCs w:val="24"/>
              </w:rPr>
              <w:t>16</w:t>
            </w:r>
          </w:p>
        </w:tc>
        <w:tc>
          <w:tcPr>
            <w:tcW w:w="7668" w:type="dxa"/>
          </w:tcPr>
          <w:p w:rsidR="00D974E4" w:rsidRPr="0093497F" w:rsidRDefault="00DB621E" w:rsidP="00521069">
            <w:pPr>
              <w:spacing w:line="360" w:lineRule="auto"/>
              <w:rPr>
                <w:rFonts w:ascii="Georgia" w:hAnsi="Georgia"/>
                <w:sz w:val="24"/>
                <w:szCs w:val="24"/>
              </w:rPr>
            </w:pPr>
            <w:r w:rsidRPr="0093497F">
              <w:rPr>
                <w:rFonts w:ascii="Georgia" w:hAnsi="Georgia"/>
                <w:sz w:val="24"/>
                <w:szCs w:val="24"/>
              </w:rPr>
              <w:t>Announce countries and committees; Explain how to write a position paper; Discuss the European Council and European Union (EU), how it’s run, and current functions</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Pr>
                <w:rFonts w:ascii="Georgia" w:hAnsi="Georgia"/>
                <w:b/>
                <w:sz w:val="24"/>
                <w:szCs w:val="24"/>
              </w:rPr>
              <w:t>10/20</w:t>
            </w:r>
          </w:p>
        </w:tc>
        <w:tc>
          <w:tcPr>
            <w:tcW w:w="7668" w:type="dxa"/>
          </w:tcPr>
          <w:p w:rsidR="00B97FFB" w:rsidRPr="0093497F" w:rsidRDefault="00B97FFB" w:rsidP="00EA5D5A">
            <w:pPr>
              <w:spacing w:line="360" w:lineRule="auto"/>
              <w:rPr>
                <w:rFonts w:ascii="Georgia" w:hAnsi="Georgia"/>
                <w:sz w:val="24"/>
                <w:szCs w:val="24"/>
              </w:rPr>
            </w:pPr>
            <w:r>
              <w:rPr>
                <w:rFonts w:ascii="Georgia" w:hAnsi="Georgia"/>
                <w:sz w:val="24"/>
                <w:szCs w:val="24"/>
              </w:rPr>
              <w:t>Scrimmage at Mercyhurst (we will be back between 5:0o &amp; 6:00)</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10/23</w:t>
            </w:r>
          </w:p>
        </w:tc>
        <w:tc>
          <w:tcPr>
            <w:tcW w:w="7668" w:type="dxa"/>
          </w:tcPr>
          <w:p w:rsidR="00B97FFB" w:rsidRPr="0093497F" w:rsidRDefault="00B97FFB" w:rsidP="00521069">
            <w:pPr>
              <w:spacing w:line="360" w:lineRule="auto"/>
              <w:rPr>
                <w:rFonts w:ascii="Georgia" w:hAnsi="Georgia"/>
                <w:sz w:val="24"/>
                <w:szCs w:val="24"/>
              </w:rPr>
            </w:pPr>
            <w:r w:rsidRPr="0093497F">
              <w:rPr>
                <w:rFonts w:ascii="Georgia" w:hAnsi="Georgia"/>
                <w:sz w:val="24"/>
                <w:szCs w:val="24"/>
              </w:rPr>
              <w:t>Check to see how research is going; Discuss Commission on Sustainable Development (CSD) and World Intellectual Property Organization (WIPO)</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Pr>
                <w:rFonts w:ascii="Georgia" w:hAnsi="Georgia"/>
                <w:b/>
                <w:sz w:val="24"/>
                <w:szCs w:val="24"/>
              </w:rPr>
              <w:t>10/24</w:t>
            </w:r>
          </w:p>
        </w:tc>
        <w:tc>
          <w:tcPr>
            <w:tcW w:w="7668" w:type="dxa"/>
          </w:tcPr>
          <w:p w:rsidR="00B97FFB" w:rsidRPr="000748D7" w:rsidRDefault="00B97FFB" w:rsidP="00521069">
            <w:pPr>
              <w:spacing w:line="360" w:lineRule="auto"/>
              <w:rPr>
                <w:rFonts w:ascii="Georgia" w:hAnsi="Georgia"/>
                <w:b/>
                <w:sz w:val="24"/>
                <w:szCs w:val="24"/>
              </w:rPr>
            </w:pPr>
            <w:r>
              <w:rPr>
                <w:rFonts w:ascii="Georgia" w:hAnsi="Georgia"/>
                <w:b/>
                <w:sz w:val="24"/>
                <w:szCs w:val="24"/>
              </w:rPr>
              <w:t>United Nations Day</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10/30</w:t>
            </w:r>
          </w:p>
        </w:tc>
        <w:tc>
          <w:tcPr>
            <w:tcW w:w="7668" w:type="dxa"/>
          </w:tcPr>
          <w:p w:rsidR="00B97FFB" w:rsidRPr="0093497F" w:rsidRDefault="00B97FFB" w:rsidP="00521069">
            <w:pPr>
              <w:spacing w:line="360" w:lineRule="auto"/>
              <w:rPr>
                <w:rFonts w:ascii="Georgia" w:hAnsi="Georgia"/>
                <w:sz w:val="24"/>
                <w:szCs w:val="24"/>
              </w:rPr>
            </w:pPr>
            <w:r w:rsidRPr="0093497F">
              <w:rPr>
                <w:rFonts w:ascii="Georgia" w:hAnsi="Georgia"/>
                <w:b/>
                <w:sz w:val="24"/>
                <w:szCs w:val="24"/>
              </w:rPr>
              <w:t>Quiz #2</w:t>
            </w:r>
            <w:r w:rsidRPr="0093497F">
              <w:rPr>
                <w:rFonts w:ascii="Georgia" w:hAnsi="Georgia"/>
                <w:sz w:val="24"/>
                <w:szCs w:val="24"/>
              </w:rPr>
              <w:t xml:space="preserve">; </w:t>
            </w:r>
            <w:r w:rsidRPr="0093497F">
              <w:rPr>
                <w:rFonts w:ascii="Georgia" w:hAnsi="Georgia"/>
                <w:b/>
                <w:sz w:val="24"/>
                <w:szCs w:val="24"/>
              </w:rPr>
              <w:t xml:space="preserve">position paper rough draft due; </w:t>
            </w:r>
            <w:r w:rsidRPr="0093497F">
              <w:rPr>
                <w:rFonts w:ascii="Georgia" w:hAnsi="Georgia"/>
                <w:sz w:val="24"/>
                <w:szCs w:val="24"/>
              </w:rPr>
              <w:t>Talk about Millennium Development Goals and International Organization for Migration (IOM)</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11/6</w:t>
            </w:r>
          </w:p>
        </w:tc>
        <w:tc>
          <w:tcPr>
            <w:tcW w:w="7668" w:type="dxa"/>
          </w:tcPr>
          <w:p w:rsidR="00B97FFB" w:rsidRPr="0093497F" w:rsidRDefault="00B97FFB" w:rsidP="00521069">
            <w:pPr>
              <w:spacing w:line="360" w:lineRule="auto"/>
              <w:rPr>
                <w:rFonts w:ascii="Georgia" w:hAnsi="Georgia"/>
                <w:sz w:val="24"/>
                <w:szCs w:val="24"/>
              </w:rPr>
            </w:pPr>
            <w:r w:rsidRPr="0093497F">
              <w:rPr>
                <w:rFonts w:ascii="Georgia" w:hAnsi="Georgia"/>
                <w:b/>
                <w:sz w:val="24"/>
                <w:szCs w:val="24"/>
              </w:rPr>
              <w:t>Position papers due</w:t>
            </w:r>
            <w:r w:rsidRPr="0093497F">
              <w:rPr>
                <w:rFonts w:ascii="Georgia" w:hAnsi="Georgia"/>
                <w:sz w:val="24"/>
                <w:szCs w:val="24"/>
              </w:rPr>
              <w:t>; Discuss LEIMUN’s dos and don’ts as well as any last questions regarding the conference</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11/8-11/11</w:t>
            </w:r>
          </w:p>
        </w:tc>
        <w:tc>
          <w:tcPr>
            <w:tcW w:w="766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LEIMUN Conference in Cleveland, Ohio</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11/13</w:t>
            </w:r>
          </w:p>
        </w:tc>
        <w:tc>
          <w:tcPr>
            <w:tcW w:w="7668" w:type="dxa"/>
          </w:tcPr>
          <w:p w:rsidR="00B97FFB" w:rsidRPr="0093497F" w:rsidRDefault="00B97FFB" w:rsidP="00521069">
            <w:pPr>
              <w:spacing w:line="360" w:lineRule="auto"/>
              <w:rPr>
                <w:rFonts w:ascii="Georgia" w:hAnsi="Georgia"/>
                <w:sz w:val="24"/>
                <w:szCs w:val="24"/>
              </w:rPr>
            </w:pPr>
            <w:r w:rsidRPr="0093497F">
              <w:rPr>
                <w:rFonts w:ascii="Georgia" w:hAnsi="Georgia"/>
                <w:sz w:val="24"/>
                <w:szCs w:val="24"/>
              </w:rPr>
              <w:t>LEIMUN Recap; Explain what are topic guides and how to write one.</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11/20</w:t>
            </w:r>
          </w:p>
        </w:tc>
        <w:tc>
          <w:tcPr>
            <w:tcW w:w="766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 xml:space="preserve">NO CLASS </w:t>
            </w:r>
            <w:r w:rsidRPr="0093497F">
              <w:rPr>
                <w:rFonts w:ascii="Georgia" w:hAnsi="Georgia"/>
                <w:b/>
                <w:sz w:val="24"/>
                <w:szCs w:val="24"/>
              </w:rPr>
              <w:sym w:font="Wingdings" w:char="F04A"/>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11/21-11/25</w:t>
            </w:r>
          </w:p>
        </w:tc>
        <w:tc>
          <w:tcPr>
            <w:tcW w:w="766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Thanksgiving Recess</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11/27</w:t>
            </w:r>
          </w:p>
        </w:tc>
        <w:tc>
          <w:tcPr>
            <w:tcW w:w="7668" w:type="dxa"/>
          </w:tcPr>
          <w:p w:rsidR="00B97FFB" w:rsidRPr="0093497F" w:rsidRDefault="00B97FFB" w:rsidP="00521069">
            <w:pPr>
              <w:spacing w:line="360" w:lineRule="auto"/>
              <w:rPr>
                <w:rFonts w:ascii="Georgia" w:hAnsi="Georgia"/>
                <w:sz w:val="24"/>
                <w:szCs w:val="24"/>
              </w:rPr>
            </w:pPr>
            <w:r w:rsidRPr="0093497F">
              <w:rPr>
                <w:rFonts w:ascii="Georgia" w:hAnsi="Georgia"/>
                <w:b/>
                <w:sz w:val="24"/>
                <w:szCs w:val="24"/>
              </w:rPr>
              <w:t xml:space="preserve">Rough Draft of Topic Guides due; </w:t>
            </w:r>
            <w:r w:rsidRPr="0093497F">
              <w:rPr>
                <w:rFonts w:ascii="Georgia" w:hAnsi="Georgia"/>
                <w:sz w:val="24"/>
                <w:szCs w:val="24"/>
              </w:rPr>
              <w:t>Talk about the World Economy</w:t>
            </w:r>
            <w:r>
              <w:rPr>
                <w:rFonts w:ascii="Georgia" w:hAnsi="Georgia"/>
                <w:sz w:val="24"/>
                <w:szCs w:val="24"/>
              </w:rPr>
              <w:t>; Economic and Social Council (ECOSOC)</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12/4</w:t>
            </w:r>
          </w:p>
        </w:tc>
        <w:tc>
          <w:tcPr>
            <w:tcW w:w="7668" w:type="dxa"/>
          </w:tcPr>
          <w:p w:rsidR="00B97FFB" w:rsidRPr="0093497F" w:rsidRDefault="00B97FFB" w:rsidP="007B0C8E">
            <w:pPr>
              <w:spacing w:line="360" w:lineRule="auto"/>
              <w:rPr>
                <w:rFonts w:ascii="Georgia" w:hAnsi="Georgia"/>
                <w:sz w:val="24"/>
                <w:szCs w:val="24"/>
              </w:rPr>
            </w:pPr>
            <w:r w:rsidRPr="0093497F">
              <w:rPr>
                <w:rFonts w:ascii="Georgia" w:hAnsi="Georgia"/>
                <w:b/>
                <w:sz w:val="24"/>
                <w:szCs w:val="24"/>
              </w:rPr>
              <w:t>Topic Guides due</w:t>
            </w:r>
            <w:r w:rsidRPr="0093497F">
              <w:rPr>
                <w:rFonts w:ascii="Georgia" w:hAnsi="Georgia"/>
                <w:sz w:val="24"/>
                <w:szCs w:val="24"/>
              </w:rPr>
              <w:t xml:space="preserve">; </w:t>
            </w:r>
            <w:r>
              <w:rPr>
                <w:rFonts w:ascii="Georgia" w:hAnsi="Georgia"/>
                <w:sz w:val="24"/>
                <w:szCs w:val="24"/>
              </w:rPr>
              <w:t>World Health Organization</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p>
        </w:tc>
        <w:tc>
          <w:tcPr>
            <w:tcW w:w="7668" w:type="dxa"/>
          </w:tcPr>
          <w:p w:rsidR="00B97FFB" w:rsidRPr="0093497F" w:rsidRDefault="00B97FFB" w:rsidP="00521069">
            <w:pPr>
              <w:spacing w:line="360" w:lineRule="auto"/>
              <w:jc w:val="center"/>
              <w:rPr>
                <w:rFonts w:ascii="Georgia" w:hAnsi="Georgia"/>
                <w:b/>
                <w:sz w:val="24"/>
                <w:szCs w:val="24"/>
              </w:rPr>
            </w:pPr>
            <w:r w:rsidRPr="0093497F">
              <w:rPr>
                <w:rFonts w:ascii="Georgia" w:hAnsi="Georgia"/>
                <w:b/>
                <w:sz w:val="24"/>
                <w:szCs w:val="24"/>
              </w:rPr>
              <w:t>Spring 2013 Semester</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1/15</w:t>
            </w:r>
          </w:p>
        </w:tc>
        <w:tc>
          <w:tcPr>
            <w:tcW w:w="7668" w:type="dxa"/>
          </w:tcPr>
          <w:p w:rsidR="00B97FFB" w:rsidRPr="00305712" w:rsidRDefault="00B97FFB" w:rsidP="00521069">
            <w:pPr>
              <w:spacing w:line="360" w:lineRule="auto"/>
              <w:rPr>
                <w:rFonts w:ascii="Georgia" w:hAnsi="Georgia"/>
                <w:sz w:val="24"/>
                <w:szCs w:val="24"/>
              </w:rPr>
            </w:pPr>
            <w:r w:rsidRPr="0093497F">
              <w:rPr>
                <w:rFonts w:ascii="Georgia" w:hAnsi="Georgia"/>
                <w:b/>
                <w:sz w:val="24"/>
                <w:szCs w:val="24"/>
              </w:rPr>
              <w:t>First day back to class</w:t>
            </w:r>
            <w:r>
              <w:rPr>
                <w:rFonts w:ascii="Georgia" w:hAnsi="Georgia"/>
                <w:sz w:val="24"/>
                <w:szCs w:val="24"/>
              </w:rPr>
              <w:t xml:space="preserve">; recap; </w:t>
            </w:r>
            <w:r w:rsidRPr="0093497F">
              <w:rPr>
                <w:rFonts w:ascii="Georgia" w:hAnsi="Georgia"/>
                <w:sz w:val="24"/>
                <w:szCs w:val="24"/>
              </w:rPr>
              <w:t>Discuss the conflicts in Israel and Palestine</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1/21</w:t>
            </w:r>
          </w:p>
        </w:tc>
        <w:tc>
          <w:tcPr>
            <w:tcW w:w="766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Last day for add/drop</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1/22</w:t>
            </w:r>
          </w:p>
        </w:tc>
        <w:tc>
          <w:tcPr>
            <w:tcW w:w="7668" w:type="dxa"/>
          </w:tcPr>
          <w:p w:rsidR="00B97FFB" w:rsidRPr="000C15F9" w:rsidRDefault="00B97FFB" w:rsidP="00521069">
            <w:pPr>
              <w:spacing w:line="360" w:lineRule="auto"/>
              <w:rPr>
                <w:rFonts w:ascii="Georgia" w:hAnsi="Georgia"/>
                <w:sz w:val="24"/>
                <w:szCs w:val="24"/>
              </w:rPr>
            </w:pPr>
            <w:r>
              <w:rPr>
                <w:rFonts w:ascii="Georgia" w:hAnsi="Georgia"/>
                <w:sz w:val="24"/>
                <w:szCs w:val="24"/>
              </w:rPr>
              <w:t>Religion and the United Nations; Catholic and Social Teaching</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1/29</w:t>
            </w:r>
          </w:p>
        </w:tc>
        <w:tc>
          <w:tcPr>
            <w:tcW w:w="7668" w:type="dxa"/>
          </w:tcPr>
          <w:p w:rsidR="00B97FFB" w:rsidRPr="000748D7" w:rsidRDefault="00B97FFB" w:rsidP="00521069">
            <w:pPr>
              <w:spacing w:line="360" w:lineRule="auto"/>
              <w:rPr>
                <w:rFonts w:ascii="Georgia" w:hAnsi="Georgia"/>
                <w:sz w:val="24"/>
                <w:szCs w:val="24"/>
              </w:rPr>
            </w:pPr>
            <w:r>
              <w:rPr>
                <w:rFonts w:ascii="Georgia" w:hAnsi="Georgia"/>
                <w:sz w:val="24"/>
                <w:szCs w:val="24"/>
              </w:rPr>
              <w:t>Non-Governmental Organization</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2/5</w:t>
            </w:r>
          </w:p>
        </w:tc>
        <w:tc>
          <w:tcPr>
            <w:tcW w:w="7668" w:type="dxa"/>
          </w:tcPr>
          <w:p w:rsidR="00B97FFB" w:rsidRPr="000748D7" w:rsidRDefault="00B97FFB" w:rsidP="00521069">
            <w:pPr>
              <w:spacing w:line="360" w:lineRule="auto"/>
              <w:rPr>
                <w:rFonts w:ascii="Georgia" w:hAnsi="Georgia"/>
                <w:sz w:val="24"/>
                <w:szCs w:val="24"/>
              </w:rPr>
            </w:pPr>
            <w:r>
              <w:rPr>
                <w:rFonts w:ascii="Georgia" w:hAnsi="Georgia"/>
                <w:sz w:val="24"/>
                <w:szCs w:val="24"/>
              </w:rPr>
              <w:t>Human rights; Rights of Women</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2/12</w:t>
            </w:r>
          </w:p>
        </w:tc>
        <w:tc>
          <w:tcPr>
            <w:tcW w:w="7668" w:type="dxa"/>
          </w:tcPr>
          <w:p w:rsidR="00B97FFB" w:rsidRPr="000748D7" w:rsidRDefault="00B97FFB" w:rsidP="00521069">
            <w:pPr>
              <w:spacing w:line="360" w:lineRule="auto"/>
              <w:rPr>
                <w:rFonts w:ascii="Georgia" w:hAnsi="Georgia"/>
                <w:sz w:val="24"/>
                <w:szCs w:val="24"/>
              </w:rPr>
            </w:pPr>
            <w:r>
              <w:rPr>
                <w:rFonts w:ascii="Georgia" w:hAnsi="Georgia"/>
                <w:sz w:val="24"/>
                <w:szCs w:val="24"/>
              </w:rPr>
              <w:t>Immigration and the rights of migrants; Refugees</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2/19</w:t>
            </w:r>
          </w:p>
        </w:tc>
        <w:tc>
          <w:tcPr>
            <w:tcW w:w="7668" w:type="dxa"/>
          </w:tcPr>
          <w:p w:rsidR="00B97FFB" w:rsidRPr="0093497F" w:rsidRDefault="00B97FFB" w:rsidP="00521069">
            <w:pPr>
              <w:spacing w:line="360" w:lineRule="auto"/>
              <w:rPr>
                <w:rFonts w:ascii="Georgia" w:hAnsi="Georgia"/>
                <w:sz w:val="24"/>
                <w:szCs w:val="24"/>
              </w:rPr>
            </w:pPr>
            <w:r w:rsidRPr="0093497F">
              <w:rPr>
                <w:rFonts w:ascii="Georgia" w:hAnsi="Georgia"/>
                <w:sz w:val="24"/>
                <w:szCs w:val="24"/>
              </w:rPr>
              <w:t>Discuss what and how to write a crisis.</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2/26</w:t>
            </w:r>
          </w:p>
        </w:tc>
        <w:tc>
          <w:tcPr>
            <w:tcW w:w="7668" w:type="dxa"/>
          </w:tcPr>
          <w:p w:rsidR="00B97FFB" w:rsidRPr="00305712" w:rsidRDefault="00B97FFB" w:rsidP="00521069">
            <w:pPr>
              <w:spacing w:line="360" w:lineRule="auto"/>
              <w:rPr>
                <w:rFonts w:ascii="Georgia" w:hAnsi="Georgia"/>
                <w:sz w:val="24"/>
                <w:szCs w:val="24"/>
              </w:rPr>
            </w:pPr>
            <w:r w:rsidRPr="0093497F">
              <w:rPr>
                <w:rFonts w:ascii="Georgia" w:hAnsi="Georgia"/>
                <w:b/>
                <w:sz w:val="24"/>
                <w:szCs w:val="24"/>
              </w:rPr>
              <w:t>Rough Draft of Crisis Due</w:t>
            </w:r>
            <w:r>
              <w:rPr>
                <w:rFonts w:ascii="Georgia" w:hAnsi="Georgia"/>
                <w:sz w:val="24"/>
                <w:szCs w:val="24"/>
              </w:rPr>
              <w:t>; Nuclear Disarmament</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lastRenderedPageBreak/>
              <w:t>2/23-3/3</w:t>
            </w:r>
          </w:p>
        </w:tc>
        <w:tc>
          <w:tcPr>
            <w:tcW w:w="766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Mid-term Break</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3/5</w:t>
            </w:r>
          </w:p>
        </w:tc>
        <w:tc>
          <w:tcPr>
            <w:tcW w:w="766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Final Draft of Crisis Due</w:t>
            </w:r>
            <w:r>
              <w:rPr>
                <w:rFonts w:ascii="Georgia" w:hAnsi="Georgia"/>
                <w:b/>
                <w:sz w:val="24"/>
                <w:szCs w:val="24"/>
              </w:rPr>
              <w:t xml:space="preserve">; </w:t>
            </w:r>
            <w:r w:rsidRPr="00305712">
              <w:rPr>
                <w:rFonts w:ascii="Georgia" w:hAnsi="Georgia"/>
                <w:sz w:val="24"/>
                <w:szCs w:val="24"/>
              </w:rPr>
              <w:t>How to chair</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3/12</w:t>
            </w:r>
          </w:p>
        </w:tc>
        <w:tc>
          <w:tcPr>
            <w:tcW w:w="7668" w:type="dxa"/>
          </w:tcPr>
          <w:p w:rsidR="00B97FFB" w:rsidRPr="00463910" w:rsidRDefault="006D12F4" w:rsidP="006D12F4">
            <w:pPr>
              <w:spacing w:line="360" w:lineRule="auto"/>
              <w:rPr>
                <w:rFonts w:ascii="Georgia" w:hAnsi="Georgia"/>
                <w:sz w:val="24"/>
                <w:szCs w:val="24"/>
              </w:rPr>
            </w:pPr>
            <w:r>
              <w:rPr>
                <w:rFonts w:ascii="Georgia" w:hAnsi="Georgia"/>
                <w:b/>
                <w:sz w:val="24"/>
                <w:szCs w:val="24"/>
              </w:rPr>
              <w:t xml:space="preserve">Quiz #3; </w:t>
            </w:r>
            <w:r w:rsidR="00B97FFB">
              <w:rPr>
                <w:rFonts w:ascii="Georgia" w:hAnsi="Georgia"/>
                <w:sz w:val="24"/>
                <w:szCs w:val="24"/>
              </w:rPr>
              <w:t>Talk about SBUMUN conference dos and don’ts, ask for volunteers to patrol hotels, and answer any last minute questions</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3/15-3/16</w:t>
            </w:r>
          </w:p>
        </w:tc>
        <w:tc>
          <w:tcPr>
            <w:tcW w:w="766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SBUMUN High School Conference</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3/19</w:t>
            </w:r>
          </w:p>
        </w:tc>
        <w:tc>
          <w:tcPr>
            <w:tcW w:w="7668" w:type="dxa"/>
          </w:tcPr>
          <w:p w:rsidR="00B97FFB" w:rsidRPr="0093497F" w:rsidRDefault="00B97FFB" w:rsidP="00521069">
            <w:pPr>
              <w:spacing w:line="360" w:lineRule="auto"/>
              <w:rPr>
                <w:rFonts w:ascii="Georgia" w:hAnsi="Georgia"/>
                <w:sz w:val="24"/>
                <w:szCs w:val="24"/>
              </w:rPr>
            </w:pPr>
            <w:r w:rsidRPr="0093497F">
              <w:rPr>
                <w:rFonts w:ascii="Georgia" w:hAnsi="Georgia"/>
                <w:sz w:val="24"/>
                <w:szCs w:val="24"/>
              </w:rPr>
              <w:t>Discuss and evaluate SBUMUN High School Conference 2013 as well as what can be changed for SBUMUN 2014</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3/26</w:t>
            </w:r>
          </w:p>
        </w:tc>
        <w:tc>
          <w:tcPr>
            <w:tcW w:w="766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 xml:space="preserve">NO CLASS </w:t>
            </w:r>
            <w:r w:rsidRPr="0093497F">
              <w:rPr>
                <w:rFonts w:ascii="Georgia" w:hAnsi="Georgia"/>
                <w:b/>
                <w:sz w:val="24"/>
                <w:szCs w:val="24"/>
              </w:rPr>
              <w:sym w:font="Wingdings" w:char="F04A"/>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3/28-4/1</w:t>
            </w:r>
          </w:p>
        </w:tc>
        <w:tc>
          <w:tcPr>
            <w:tcW w:w="766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Easter/ Spring Break</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4/2</w:t>
            </w:r>
          </w:p>
        </w:tc>
        <w:tc>
          <w:tcPr>
            <w:tcW w:w="7668" w:type="dxa"/>
          </w:tcPr>
          <w:p w:rsidR="00B97FFB" w:rsidRPr="000C15F9" w:rsidRDefault="00B97FFB" w:rsidP="00521069">
            <w:pPr>
              <w:spacing w:line="360" w:lineRule="auto"/>
              <w:rPr>
                <w:rFonts w:ascii="Georgia" w:hAnsi="Georgia"/>
                <w:sz w:val="24"/>
                <w:szCs w:val="24"/>
              </w:rPr>
            </w:pPr>
            <w:r>
              <w:rPr>
                <w:rFonts w:ascii="Georgia" w:hAnsi="Georgia"/>
                <w:sz w:val="24"/>
                <w:szCs w:val="24"/>
              </w:rPr>
              <w:t>Peace Operation</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4/9</w:t>
            </w:r>
          </w:p>
        </w:tc>
        <w:tc>
          <w:tcPr>
            <w:tcW w:w="7668" w:type="dxa"/>
          </w:tcPr>
          <w:p w:rsidR="00B97FFB" w:rsidRPr="0093497F" w:rsidRDefault="00B97FFB" w:rsidP="00521069">
            <w:pPr>
              <w:spacing w:line="360" w:lineRule="auto"/>
              <w:rPr>
                <w:rFonts w:ascii="Georgia" w:hAnsi="Georgia"/>
                <w:b/>
                <w:sz w:val="24"/>
                <w:szCs w:val="24"/>
              </w:rPr>
            </w:pPr>
            <w:r>
              <w:rPr>
                <w:rFonts w:ascii="Georgia" w:hAnsi="Georgia"/>
                <w:sz w:val="24"/>
                <w:szCs w:val="24"/>
              </w:rPr>
              <w:t>The Holy See mission to the United Nations and the Path for Peace Foundation</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4/16</w:t>
            </w:r>
          </w:p>
        </w:tc>
        <w:tc>
          <w:tcPr>
            <w:tcW w:w="7668" w:type="dxa"/>
          </w:tcPr>
          <w:p w:rsidR="00B97FFB" w:rsidRPr="0093497F" w:rsidRDefault="006D12F4" w:rsidP="007B0C8E">
            <w:pPr>
              <w:spacing w:line="360" w:lineRule="auto"/>
              <w:rPr>
                <w:rFonts w:ascii="Georgia" w:hAnsi="Georgia"/>
                <w:sz w:val="24"/>
                <w:szCs w:val="24"/>
              </w:rPr>
            </w:pPr>
            <w:r>
              <w:rPr>
                <w:rFonts w:ascii="Georgia" w:hAnsi="Georgia"/>
                <w:b/>
                <w:sz w:val="24"/>
                <w:szCs w:val="24"/>
              </w:rPr>
              <w:t xml:space="preserve">Quiz #4; </w:t>
            </w:r>
            <w:r w:rsidR="00B97FFB" w:rsidRPr="0093497F">
              <w:rPr>
                <w:rFonts w:ascii="Georgia" w:hAnsi="Georgia"/>
                <w:sz w:val="24"/>
                <w:szCs w:val="24"/>
              </w:rPr>
              <w:t>Nominations announced for upcoming Secretariat members</w:t>
            </w:r>
            <w:r w:rsidR="00B97FFB">
              <w:rPr>
                <w:rFonts w:ascii="Georgia" w:hAnsi="Georgia"/>
                <w:sz w:val="24"/>
                <w:szCs w:val="24"/>
              </w:rPr>
              <w:t>; Climate Change</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Pr>
                <w:rFonts w:ascii="Georgia" w:hAnsi="Georgia"/>
                <w:b/>
                <w:sz w:val="24"/>
                <w:szCs w:val="24"/>
              </w:rPr>
              <w:t>4/22</w:t>
            </w:r>
          </w:p>
        </w:tc>
        <w:tc>
          <w:tcPr>
            <w:tcW w:w="7668" w:type="dxa"/>
          </w:tcPr>
          <w:p w:rsidR="00B97FFB" w:rsidRPr="000748D7" w:rsidRDefault="00B97FFB" w:rsidP="00521069">
            <w:pPr>
              <w:spacing w:line="360" w:lineRule="auto"/>
              <w:rPr>
                <w:rFonts w:ascii="Georgia" w:hAnsi="Georgia"/>
                <w:b/>
                <w:sz w:val="24"/>
                <w:szCs w:val="24"/>
              </w:rPr>
            </w:pPr>
            <w:r>
              <w:rPr>
                <w:rFonts w:ascii="Georgia" w:hAnsi="Georgia"/>
                <w:b/>
                <w:sz w:val="24"/>
                <w:szCs w:val="24"/>
              </w:rPr>
              <w:t>Earth Day</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4/23</w:t>
            </w:r>
          </w:p>
        </w:tc>
        <w:tc>
          <w:tcPr>
            <w:tcW w:w="7668" w:type="dxa"/>
          </w:tcPr>
          <w:p w:rsidR="00B97FFB" w:rsidRPr="0093497F" w:rsidRDefault="00B97FFB" w:rsidP="00521069">
            <w:pPr>
              <w:spacing w:line="360" w:lineRule="auto"/>
              <w:rPr>
                <w:rFonts w:ascii="Georgia" w:hAnsi="Georgia"/>
                <w:sz w:val="24"/>
                <w:szCs w:val="24"/>
              </w:rPr>
            </w:pPr>
            <w:r w:rsidRPr="0093497F">
              <w:rPr>
                <w:rFonts w:ascii="Georgia" w:hAnsi="Georgia"/>
                <w:sz w:val="24"/>
                <w:szCs w:val="24"/>
              </w:rPr>
              <w:t>Secretariat Elections and course evaluations</w:t>
            </w:r>
            <w:r>
              <w:rPr>
                <w:rFonts w:ascii="Georgia" w:hAnsi="Georgia"/>
                <w:sz w:val="24"/>
                <w:szCs w:val="24"/>
              </w:rPr>
              <w:t>; UN Reform</w:t>
            </w:r>
          </w:p>
        </w:tc>
      </w:tr>
      <w:tr w:rsidR="00B97FFB" w:rsidRPr="0093497F" w:rsidTr="009C6EB9">
        <w:tc>
          <w:tcPr>
            <w:tcW w:w="1908" w:type="dxa"/>
          </w:tcPr>
          <w:p w:rsidR="00B97FFB" w:rsidRPr="0093497F" w:rsidRDefault="00B97FFB" w:rsidP="00521069">
            <w:pPr>
              <w:spacing w:line="360" w:lineRule="auto"/>
              <w:rPr>
                <w:rFonts w:ascii="Georgia" w:hAnsi="Georgia"/>
                <w:b/>
                <w:sz w:val="24"/>
                <w:szCs w:val="24"/>
              </w:rPr>
            </w:pPr>
            <w:r w:rsidRPr="0093497F">
              <w:rPr>
                <w:rFonts w:ascii="Georgia" w:hAnsi="Georgia"/>
                <w:b/>
                <w:sz w:val="24"/>
                <w:szCs w:val="24"/>
              </w:rPr>
              <w:t>4/30</w:t>
            </w:r>
          </w:p>
        </w:tc>
        <w:tc>
          <w:tcPr>
            <w:tcW w:w="7668" w:type="dxa"/>
          </w:tcPr>
          <w:p w:rsidR="00B97FFB" w:rsidRPr="0093497F" w:rsidRDefault="00B97FFB" w:rsidP="00521069">
            <w:pPr>
              <w:spacing w:line="360" w:lineRule="auto"/>
              <w:rPr>
                <w:rFonts w:ascii="Georgia" w:hAnsi="Georgia"/>
                <w:sz w:val="24"/>
                <w:szCs w:val="24"/>
              </w:rPr>
            </w:pPr>
            <w:r w:rsidRPr="0093497F">
              <w:rPr>
                <w:rFonts w:ascii="Georgia" w:hAnsi="Georgia"/>
                <w:b/>
                <w:sz w:val="24"/>
                <w:szCs w:val="24"/>
              </w:rPr>
              <w:t>Last Day of class</w:t>
            </w:r>
            <w:r w:rsidRPr="0093497F">
              <w:rPr>
                <w:rFonts w:ascii="Georgia" w:hAnsi="Georgia"/>
                <w:sz w:val="24"/>
                <w:szCs w:val="24"/>
              </w:rPr>
              <w:t>; Secretariat Meeting</w:t>
            </w:r>
          </w:p>
        </w:tc>
      </w:tr>
    </w:tbl>
    <w:p w:rsidR="00EE16C4" w:rsidRPr="0093497F" w:rsidRDefault="00EE16C4" w:rsidP="00521069">
      <w:pPr>
        <w:spacing w:after="0" w:line="360" w:lineRule="auto"/>
        <w:jc w:val="center"/>
        <w:rPr>
          <w:rFonts w:ascii="Georgia" w:hAnsi="Georgia"/>
          <w:b/>
          <w:sz w:val="24"/>
          <w:szCs w:val="24"/>
          <w:u w:val="single"/>
        </w:rPr>
      </w:pPr>
    </w:p>
    <w:p w:rsidR="00CE1E68" w:rsidRPr="0093497F" w:rsidRDefault="00CE1E68" w:rsidP="00521069">
      <w:pPr>
        <w:spacing w:after="0" w:line="360" w:lineRule="auto"/>
        <w:jc w:val="center"/>
        <w:rPr>
          <w:rFonts w:ascii="Georgia" w:hAnsi="Georgia"/>
          <w:b/>
          <w:sz w:val="24"/>
          <w:szCs w:val="24"/>
          <w:u w:val="single"/>
        </w:rPr>
      </w:pPr>
      <w:r w:rsidRPr="0093497F">
        <w:rPr>
          <w:rFonts w:ascii="Georgia" w:hAnsi="Georgia"/>
          <w:b/>
          <w:sz w:val="24"/>
          <w:szCs w:val="24"/>
          <w:u w:val="single"/>
        </w:rPr>
        <w:t>Disclaimer</w:t>
      </w:r>
    </w:p>
    <w:p w:rsidR="00DC7C48" w:rsidRPr="0093497F" w:rsidRDefault="00265ADE" w:rsidP="0016306C">
      <w:pPr>
        <w:spacing w:after="0" w:line="360" w:lineRule="auto"/>
        <w:jc w:val="both"/>
        <w:rPr>
          <w:rFonts w:ascii="Georgia" w:hAnsi="Georgia"/>
          <w:sz w:val="24"/>
          <w:szCs w:val="24"/>
        </w:rPr>
      </w:pPr>
      <w:r>
        <w:rPr>
          <w:rFonts w:ascii="Georgia" w:hAnsi="Georgia"/>
          <w:sz w:val="24"/>
          <w:szCs w:val="24"/>
        </w:rPr>
        <w:t>The above</w:t>
      </w:r>
      <w:r w:rsidR="0003622D">
        <w:rPr>
          <w:rFonts w:ascii="Georgia" w:hAnsi="Georgia"/>
          <w:sz w:val="24"/>
          <w:szCs w:val="24"/>
        </w:rPr>
        <w:t xml:space="preserve"> syllabus is not a contract and is</w:t>
      </w:r>
      <w:r>
        <w:rPr>
          <w:rFonts w:ascii="Georgia" w:hAnsi="Georgia"/>
          <w:sz w:val="24"/>
          <w:szCs w:val="24"/>
        </w:rPr>
        <w:t xml:space="preserve"> subject t</w:t>
      </w:r>
      <w:r w:rsidR="0003622D">
        <w:rPr>
          <w:rFonts w:ascii="Georgia" w:hAnsi="Georgia"/>
          <w:sz w:val="24"/>
          <w:szCs w:val="24"/>
        </w:rPr>
        <w:t>o change with advance notice</w:t>
      </w:r>
      <w:r>
        <w:rPr>
          <w:rFonts w:ascii="Georgia" w:hAnsi="Georgia"/>
          <w:sz w:val="24"/>
          <w:szCs w:val="24"/>
        </w:rPr>
        <w:t>. The instructor will make every attempt to accomplish all above tasks, however, current world events may prompt us to add or remove content.</w:t>
      </w:r>
      <w:bookmarkStart w:id="0" w:name="_GoBack"/>
      <w:bookmarkEnd w:id="0"/>
    </w:p>
    <w:sectPr w:rsidR="00DC7C48" w:rsidRPr="0093497F" w:rsidSect="00DC7C48">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931" w:rsidRDefault="00415931" w:rsidP="00CC54FB">
      <w:pPr>
        <w:spacing w:after="0" w:line="240" w:lineRule="auto"/>
      </w:pPr>
      <w:r>
        <w:separator/>
      </w:r>
    </w:p>
  </w:endnote>
  <w:endnote w:type="continuationSeparator" w:id="0">
    <w:p w:rsidR="00415931" w:rsidRDefault="00415931" w:rsidP="00CC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931" w:rsidRDefault="00415931" w:rsidP="00CC54FB">
      <w:pPr>
        <w:spacing w:after="0" w:line="240" w:lineRule="auto"/>
      </w:pPr>
      <w:r>
        <w:separator/>
      </w:r>
    </w:p>
  </w:footnote>
  <w:footnote w:type="continuationSeparator" w:id="0">
    <w:p w:rsidR="00415931" w:rsidRDefault="00415931" w:rsidP="00CC54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18E" w:rsidRDefault="002F01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258F"/>
    <w:multiLevelType w:val="hybridMultilevel"/>
    <w:tmpl w:val="5EF69F38"/>
    <w:lvl w:ilvl="0" w:tplc="6A1892B2">
      <w:start w:val="750"/>
      <w:numFmt w:val="bullet"/>
      <w:lvlText w:val="-"/>
      <w:lvlJc w:val="left"/>
      <w:pPr>
        <w:ind w:left="1080" w:hanging="360"/>
      </w:pPr>
      <w:rPr>
        <w:rFonts w:ascii="Georgia" w:eastAsia="Calibr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B55C32"/>
    <w:multiLevelType w:val="hybridMultilevel"/>
    <w:tmpl w:val="5E22B2D4"/>
    <w:lvl w:ilvl="0" w:tplc="657CCC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D30A3"/>
    <w:multiLevelType w:val="hybridMultilevel"/>
    <w:tmpl w:val="BF62C284"/>
    <w:lvl w:ilvl="0" w:tplc="6C5EC9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E2DAB"/>
    <w:multiLevelType w:val="hybridMultilevel"/>
    <w:tmpl w:val="321E1594"/>
    <w:lvl w:ilvl="0" w:tplc="34308260">
      <w:numFmt w:val="bullet"/>
      <w:lvlText w:val="-"/>
      <w:lvlJc w:val="left"/>
      <w:pPr>
        <w:ind w:left="1080" w:hanging="360"/>
      </w:pPr>
      <w:rPr>
        <w:rFonts w:ascii="Georgia" w:eastAsia="Calibr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9C1B68"/>
    <w:multiLevelType w:val="hybridMultilevel"/>
    <w:tmpl w:val="35D6CC98"/>
    <w:lvl w:ilvl="0" w:tplc="69CE97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880FED"/>
    <w:multiLevelType w:val="hybridMultilevel"/>
    <w:tmpl w:val="1B86432C"/>
    <w:lvl w:ilvl="0" w:tplc="DCBCC95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CE1E68"/>
    <w:rsid w:val="00030C54"/>
    <w:rsid w:val="0003622D"/>
    <w:rsid w:val="000440F9"/>
    <w:rsid w:val="000748D7"/>
    <w:rsid w:val="00097634"/>
    <w:rsid w:val="000C15F9"/>
    <w:rsid w:val="00106119"/>
    <w:rsid w:val="0014465A"/>
    <w:rsid w:val="00147829"/>
    <w:rsid w:val="0016306C"/>
    <w:rsid w:val="00171FE5"/>
    <w:rsid w:val="0019791B"/>
    <w:rsid w:val="001C2528"/>
    <w:rsid w:val="001D033C"/>
    <w:rsid w:val="001D150C"/>
    <w:rsid w:val="001F51C6"/>
    <w:rsid w:val="0022528E"/>
    <w:rsid w:val="00265ADE"/>
    <w:rsid w:val="00276EC6"/>
    <w:rsid w:val="00296B40"/>
    <w:rsid w:val="002C50E3"/>
    <w:rsid w:val="002D17DA"/>
    <w:rsid w:val="002D6215"/>
    <w:rsid w:val="002F018E"/>
    <w:rsid w:val="003023DE"/>
    <w:rsid w:val="00305712"/>
    <w:rsid w:val="00342F53"/>
    <w:rsid w:val="00376107"/>
    <w:rsid w:val="00392EF6"/>
    <w:rsid w:val="003E12E8"/>
    <w:rsid w:val="003F3567"/>
    <w:rsid w:val="003F78B4"/>
    <w:rsid w:val="00403F04"/>
    <w:rsid w:val="00415931"/>
    <w:rsid w:val="00422B5D"/>
    <w:rsid w:val="00426614"/>
    <w:rsid w:val="00437AC9"/>
    <w:rsid w:val="00463910"/>
    <w:rsid w:val="00470D3B"/>
    <w:rsid w:val="004C513F"/>
    <w:rsid w:val="004D1B0E"/>
    <w:rsid w:val="004F3DB3"/>
    <w:rsid w:val="00504D4D"/>
    <w:rsid w:val="00511C3C"/>
    <w:rsid w:val="00521069"/>
    <w:rsid w:val="0052271D"/>
    <w:rsid w:val="00537B70"/>
    <w:rsid w:val="005418F9"/>
    <w:rsid w:val="00550CDE"/>
    <w:rsid w:val="00586CBC"/>
    <w:rsid w:val="00587F1F"/>
    <w:rsid w:val="005A5EA4"/>
    <w:rsid w:val="005B2346"/>
    <w:rsid w:val="005C7700"/>
    <w:rsid w:val="005E1FD4"/>
    <w:rsid w:val="005F19FE"/>
    <w:rsid w:val="006556DB"/>
    <w:rsid w:val="00664FF3"/>
    <w:rsid w:val="0067216F"/>
    <w:rsid w:val="00685BDC"/>
    <w:rsid w:val="00686A53"/>
    <w:rsid w:val="006D12F4"/>
    <w:rsid w:val="006D22FB"/>
    <w:rsid w:val="006F1C84"/>
    <w:rsid w:val="0071123E"/>
    <w:rsid w:val="00711423"/>
    <w:rsid w:val="007328B0"/>
    <w:rsid w:val="00732ADA"/>
    <w:rsid w:val="00747321"/>
    <w:rsid w:val="0075082C"/>
    <w:rsid w:val="0079204D"/>
    <w:rsid w:val="007B0C8E"/>
    <w:rsid w:val="007C1782"/>
    <w:rsid w:val="007F39A6"/>
    <w:rsid w:val="008A791D"/>
    <w:rsid w:val="008C109A"/>
    <w:rsid w:val="008C17A5"/>
    <w:rsid w:val="008C7781"/>
    <w:rsid w:val="0090730C"/>
    <w:rsid w:val="00912633"/>
    <w:rsid w:val="0092276C"/>
    <w:rsid w:val="0093497F"/>
    <w:rsid w:val="00953A9D"/>
    <w:rsid w:val="00995BB3"/>
    <w:rsid w:val="009C0F1B"/>
    <w:rsid w:val="009C6EB9"/>
    <w:rsid w:val="00A02EEE"/>
    <w:rsid w:val="00A10377"/>
    <w:rsid w:val="00A61625"/>
    <w:rsid w:val="00A648AB"/>
    <w:rsid w:val="00A7475A"/>
    <w:rsid w:val="00A80098"/>
    <w:rsid w:val="00A91F7F"/>
    <w:rsid w:val="00AB382A"/>
    <w:rsid w:val="00AC6207"/>
    <w:rsid w:val="00AF1E91"/>
    <w:rsid w:val="00AF3E58"/>
    <w:rsid w:val="00AF4D1E"/>
    <w:rsid w:val="00AF7187"/>
    <w:rsid w:val="00B24085"/>
    <w:rsid w:val="00B40D71"/>
    <w:rsid w:val="00B51B05"/>
    <w:rsid w:val="00B7024B"/>
    <w:rsid w:val="00B97FFB"/>
    <w:rsid w:val="00BB0568"/>
    <w:rsid w:val="00BB37D4"/>
    <w:rsid w:val="00BE4E3A"/>
    <w:rsid w:val="00BE6E8D"/>
    <w:rsid w:val="00BF3DE4"/>
    <w:rsid w:val="00C03AD7"/>
    <w:rsid w:val="00C07C22"/>
    <w:rsid w:val="00C171CD"/>
    <w:rsid w:val="00C63828"/>
    <w:rsid w:val="00C713F3"/>
    <w:rsid w:val="00CC54FB"/>
    <w:rsid w:val="00CD4483"/>
    <w:rsid w:val="00CD54E7"/>
    <w:rsid w:val="00CE1E68"/>
    <w:rsid w:val="00D77FCC"/>
    <w:rsid w:val="00D92647"/>
    <w:rsid w:val="00D974E4"/>
    <w:rsid w:val="00DB621E"/>
    <w:rsid w:val="00DC7C48"/>
    <w:rsid w:val="00DF4D7C"/>
    <w:rsid w:val="00DF7933"/>
    <w:rsid w:val="00E32A57"/>
    <w:rsid w:val="00E85DC3"/>
    <w:rsid w:val="00E95F57"/>
    <w:rsid w:val="00EB6795"/>
    <w:rsid w:val="00EB6A30"/>
    <w:rsid w:val="00EE16C4"/>
    <w:rsid w:val="00EE26AD"/>
    <w:rsid w:val="00F00B49"/>
    <w:rsid w:val="00F01FA2"/>
    <w:rsid w:val="00F05244"/>
    <w:rsid w:val="00F11E7A"/>
    <w:rsid w:val="00F13332"/>
    <w:rsid w:val="00F43028"/>
    <w:rsid w:val="00F92560"/>
    <w:rsid w:val="00FA7143"/>
    <w:rsid w:val="00FE7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E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E68"/>
    <w:rPr>
      <w:color w:val="0000FF"/>
      <w:u w:val="single"/>
    </w:rPr>
  </w:style>
  <w:style w:type="paragraph" w:styleId="ListParagraph">
    <w:name w:val="List Paragraph"/>
    <w:basedOn w:val="Normal"/>
    <w:uiPriority w:val="34"/>
    <w:qFormat/>
    <w:rsid w:val="00CE1E68"/>
    <w:pPr>
      <w:ind w:left="720"/>
      <w:contextualSpacing/>
    </w:pPr>
  </w:style>
  <w:style w:type="paragraph" w:styleId="BalloonText">
    <w:name w:val="Balloon Text"/>
    <w:basedOn w:val="Normal"/>
    <w:link w:val="BalloonTextChar"/>
    <w:uiPriority w:val="99"/>
    <w:semiHidden/>
    <w:unhideWhenUsed/>
    <w:rsid w:val="00403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F04"/>
    <w:rPr>
      <w:rFonts w:ascii="Tahoma" w:eastAsia="Calibri" w:hAnsi="Tahoma" w:cs="Tahoma"/>
      <w:sz w:val="16"/>
      <w:szCs w:val="16"/>
    </w:rPr>
  </w:style>
  <w:style w:type="paragraph" w:styleId="BodyText2">
    <w:name w:val="Body Text 2"/>
    <w:basedOn w:val="Normal"/>
    <w:link w:val="BodyText2Char"/>
    <w:rsid w:val="00F92560"/>
    <w:pPr>
      <w:pBdr>
        <w:bottom w:val="single" w:sz="12" w:space="1" w:color="auto"/>
      </w:pBdr>
      <w:spacing w:after="0" w:line="240" w:lineRule="auto"/>
    </w:pPr>
    <w:rPr>
      <w:rFonts w:ascii="Times New Roman" w:eastAsia="Times New Roman" w:hAnsi="Times New Roman"/>
      <w:b/>
      <w:szCs w:val="24"/>
    </w:rPr>
  </w:style>
  <w:style w:type="character" w:customStyle="1" w:styleId="BodyText2Char">
    <w:name w:val="Body Text 2 Char"/>
    <w:basedOn w:val="DefaultParagraphFont"/>
    <w:link w:val="BodyText2"/>
    <w:rsid w:val="00F92560"/>
    <w:rPr>
      <w:rFonts w:ascii="Times New Roman" w:eastAsia="Times New Roman" w:hAnsi="Times New Roman" w:cs="Times New Roman"/>
      <w:b/>
      <w:szCs w:val="24"/>
    </w:rPr>
  </w:style>
  <w:style w:type="table" w:styleId="TableGrid">
    <w:name w:val="Table Grid"/>
    <w:basedOn w:val="TableNormal"/>
    <w:uiPriority w:val="59"/>
    <w:rsid w:val="00D97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5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4FB"/>
    <w:rPr>
      <w:rFonts w:ascii="Calibri" w:eastAsia="Calibri" w:hAnsi="Calibri" w:cs="Times New Roman"/>
    </w:rPr>
  </w:style>
  <w:style w:type="paragraph" w:styleId="Footer">
    <w:name w:val="footer"/>
    <w:basedOn w:val="Normal"/>
    <w:link w:val="FooterChar"/>
    <w:uiPriority w:val="99"/>
    <w:semiHidden/>
    <w:unhideWhenUsed/>
    <w:rsid w:val="00CC5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54F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E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E68"/>
    <w:rPr>
      <w:color w:val="0000FF"/>
      <w:u w:val="single"/>
    </w:rPr>
  </w:style>
  <w:style w:type="paragraph" w:styleId="ListParagraph">
    <w:name w:val="List Paragraph"/>
    <w:basedOn w:val="Normal"/>
    <w:uiPriority w:val="34"/>
    <w:qFormat/>
    <w:rsid w:val="00CE1E68"/>
    <w:pPr>
      <w:ind w:left="720"/>
      <w:contextualSpacing/>
    </w:pPr>
  </w:style>
  <w:style w:type="paragraph" w:styleId="BalloonText">
    <w:name w:val="Balloon Text"/>
    <w:basedOn w:val="Normal"/>
    <w:link w:val="BalloonTextChar"/>
    <w:uiPriority w:val="99"/>
    <w:semiHidden/>
    <w:unhideWhenUsed/>
    <w:rsid w:val="00403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F04"/>
    <w:rPr>
      <w:rFonts w:ascii="Tahoma" w:eastAsia="Calibri" w:hAnsi="Tahoma" w:cs="Tahoma"/>
      <w:sz w:val="16"/>
      <w:szCs w:val="16"/>
    </w:rPr>
  </w:style>
  <w:style w:type="paragraph" w:styleId="BodyText2">
    <w:name w:val="Body Text 2"/>
    <w:basedOn w:val="Normal"/>
    <w:link w:val="BodyText2Char"/>
    <w:rsid w:val="00F92560"/>
    <w:pPr>
      <w:pBdr>
        <w:bottom w:val="single" w:sz="12" w:space="1" w:color="auto"/>
      </w:pBdr>
      <w:spacing w:after="0" w:line="240" w:lineRule="auto"/>
    </w:pPr>
    <w:rPr>
      <w:rFonts w:ascii="Times New Roman" w:eastAsia="Times New Roman" w:hAnsi="Times New Roman"/>
      <w:b/>
      <w:szCs w:val="24"/>
    </w:rPr>
  </w:style>
  <w:style w:type="character" w:customStyle="1" w:styleId="BodyText2Char">
    <w:name w:val="Body Text 2 Char"/>
    <w:basedOn w:val="DefaultParagraphFont"/>
    <w:link w:val="BodyText2"/>
    <w:rsid w:val="00F92560"/>
    <w:rPr>
      <w:rFonts w:ascii="Times New Roman" w:eastAsia="Times New Roman" w:hAnsi="Times New Roman" w:cs="Times New Roman"/>
      <w:b/>
      <w:szCs w:val="24"/>
    </w:rPr>
  </w:style>
  <w:style w:type="table" w:styleId="TableGrid">
    <w:name w:val="Table Grid"/>
    <w:basedOn w:val="TableNormal"/>
    <w:uiPriority w:val="59"/>
    <w:rsid w:val="00D97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5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4FB"/>
    <w:rPr>
      <w:rFonts w:ascii="Calibri" w:eastAsia="Calibri" w:hAnsi="Calibri" w:cs="Times New Roman"/>
    </w:rPr>
  </w:style>
  <w:style w:type="paragraph" w:styleId="Footer">
    <w:name w:val="footer"/>
    <w:basedOn w:val="Normal"/>
    <w:link w:val="FooterChar"/>
    <w:uiPriority w:val="99"/>
    <w:semiHidden/>
    <w:unhideWhenUsed/>
    <w:rsid w:val="00CC5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54F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ojnals09@bonaventur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n@sbu.ed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mun@sbu.edu" TargetMode="External"/><Relationship Id="rId4" Type="http://schemas.openxmlformats.org/officeDocument/2006/relationships/webSettings" Target="webSettings.xml"/><Relationship Id="rId9" Type="http://schemas.openxmlformats.org/officeDocument/2006/relationships/hyperlink" Target="mailto:izabad@sb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sbu</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Leanna</cp:lastModifiedBy>
  <cp:revision>2</cp:revision>
  <dcterms:created xsi:type="dcterms:W3CDTF">2012-09-03T06:01:00Z</dcterms:created>
  <dcterms:modified xsi:type="dcterms:W3CDTF">2012-09-03T06:01:00Z</dcterms:modified>
</cp:coreProperties>
</file>